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2" w:type="dxa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4742"/>
      </w:tblGrid>
      <w:tr w:rsidR="00354E7F" w:rsidRPr="00063A0C" w:rsidTr="00AA158E">
        <w:tc>
          <w:tcPr>
            <w:tcW w:w="14742" w:type="dxa"/>
            <w:tcBorders>
              <w:left w:val="nil"/>
              <w:right w:val="nil"/>
            </w:tcBorders>
            <w:shd w:val="clear" w:color="auto" w:fill="99BCE4"/>
          </w:tcPr>
          <w:p w:rsidR="00354E7F" w:rsidRPr="00063A0C" w:rsidRDefault="00354E7F" w:rsidP="004B23C9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outlineLvl w:val="3"/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 xml:space="preserve">Sample </w:t>
            </w:r>
            <w:r w:rsidR="00DC2E00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>brochure</w:t>
            </w:r>
            <w:r w:rsidR="004B23C9" w:rsidRPr="009E2842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 xml:space="preserve"> rubric </w:t>
            </w:r>
            <w:r w:rsidRPr="009E2842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 xml:space="preserve">for </w:t>
            </w:r>
            <w:r w:rsidR="004B23C9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>m</w:t>
            </w:r>
            <w:r w:rsidRPr="009E2842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 xml:space="preserve">athematics </w:t>
            </w:r>
          </w:p>
        </w:tc>
      </w:tr>
    </w:tbl>
    <w:p w:rsidR="00354E7F" w:rsidRPr="00751B5C" w:rsidRDefault="00354E7F" w:rsidP="00354E7F">
      <w:pPr>
        <w:autoSpaceDE w:val="0"/>
        <w:autoSpaceDN w:val="0"/>
        <w:adjustRightInd w:val="0"/>
        <w:spacing w:after="0"/>
        <w:rPr>
          <w:sz w:val="16"/>
          <w:szCs w:val="16"/>
        </w:rPr>
      </w:pPr>
    </w:p>
    <w:tbl>
      <w:tblPr>
        <w:tblW w:w="147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2835"/>
        <w:gridCol w:w="2835"/>
        <w:gridCol w:w="2835"/>
        <w:gridCol w:w="1134"/>
      </w:tblGrid>
      <w:tr w:rsidR="00354E7F" w:rsidRPr="009E2842" w:rsidTr="00AA158E">
        <w:tc>
          <w:tcPr>
            <w:tcW w:w="2268" w:type="dxa"/>
            <w:tcBorders>
              <w:bottom w:val="single" w:sz="4" w:space="0" w:color="auto"/>
            </w:tcBorders>
            <w:shd w:val="clear" w:color="auto" w:fill="99BCE4"/>
          </w:tcPr>
          <w:p w:rsidR="00354E7F" w:rsidRPr="00063A0C" w:rsidRDefault="00466D80" w:rsidP="0055388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063A0C">
              <w:rPr>
                <w:b/>
              </w:rPr>
              <w:t>ategory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BCE4"/>
          </w:tcPr>
          <w:p w:rsidR="00354E7F" w:rsidRPr="00063A0C" w:rsidRDefault="00354E7F" w:rsidP="0055388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 w:rsidRPr="00063A0C">
              <w:rPr>
                <w:b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BCE4"/>
          </w:tcPr>
          <w:p w:rsidR="00354E7F" w:rsidRPr="00063A0C" w:rsidRDefault="00354E7F" w:rsidP="0055388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 w:rsidRPr="00063A0C">
              <w:rPr>
                <w:b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BCE4"/>
          </w:tcPr>
          <w:p w:rsidR="00354E7F" w:rsidRPr="00063A0C" w:rsidRDefault="00354E7F" w:rsidP="0055388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 w:rsidRPr="00063A0C">
              <w:rPr>
                <w:b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BCE4"/>
          </w:tcPr>
          <w:p w:rsidR="00354E7F" w:rsidRPr="00063A0C" w:rsidRDefault="00354E7F" w:rsidP="0055388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 w:rsidRPr="00063A0C"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BCE4"/>
          </w:tcPr>
          <w:p w:rsidR="00354E7F" w:rsidRPr="009E2842" w:rsidRDefault="00466D80" w:rsidP="0055388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9E2842">
              <w:rPr>
                <w:b/>
              </w:rPr>
              <w:t>otal</w:t>
            </w:r>
          </w:p>
        </w:tc>
      </w:tr>
      <w:tr w:rsidR="004131A9" w:rsidRPr="009E2842" w:rsidTr="009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9"/>
        </w:trPr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BCE4"/>
          </w:tcPr>
          <w:p w:rsidR="004131A9" w:rsidRDefault="004131A9" w:rsidP="00974C03">
            <w:pPr>
              <w:spacing w:after="0" w:line="240" w:lineRule="auto"/>
              <w:rPr>
                <w:rFonts w:cs="Arial"/>
                <w:b/>
                <w:bCs/>
              </w:rPr>
            </w:pPr>
            <w:r w:rsidRPr="00DF4F05">
              <w:rPr>
                <w:rFonts w:cs="Arial"/>
                <w:b/>
                <w:bCs/>
              </w:rPr>
              <w:t>Knowle</w:t>
            </w:r>
            <w:r>
              <w:rPr>
                <w:rFonts w:cs="Arial"/>
                <w:b/>
                <w:bCs/>
              </w:rPr>
              <w:t xml:space="preserve">dge, </w:t>
            </w:r>
            <w:r w:rsidR="00841A5E">
              <w:rPr>
                <w:rFonts w:cs="Arial"/>
                <w:b/>
                <w:bCs/>
              </w:rPr>
              <w:t>s</w:t>
            </w:r>
            <w:r>
              <w:rPr>
                <w:rFonts w:cs="Arial"/>
                <w:b/>
                <w:bCs/>
              </w:rPr>
              <w:t xml:space="preserve">kills and </w:t>
            </w:r>
            <w:r w:rsidR="00841A5E">
              <w:rPr>
                <w:rFonts w:cs="Arial"/>
                <w:b/>
                <w:bCs/>
              </w:rPr>
              <w:t>u</w:t>
            </w:r>
            <w:r>
              <w:rPr>
                <w:rFonts w:cs="Arial"/>
                <w:b/>
                <w:bCs/>
              </w:rPr>
              <w:t>nderstanding shown</w:t>
            </w:r>
          </w:p>
          <w:p w:rsidR="004131A9" w:rsidRDefault="004131A9" w:rsidP="00974C03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4131A9" w:rsidRPr="00AC10EA" w:rsidRDefault="004131A9" w:rsidP="004131A9">
            <w:pPr>
              <w:spacing w:after="0" w:line="240" w:lineRule="auto"/>
              <w:rPr>
                <w:rFonts w:cs="Arial"/>
                <w:bCs/>
                <w:i/>
                <w:color w:val="000000"/>
              </w:rPr>
            </w:pPr>
            <w:r w:rsidRPr="00AC10EA">
              <w:rPr>
                <w:rFonts w:cs="Arial"/>
                <w:bCs/>
                <w:i/>
              </w:rPr>
              <w:t>(weighted x</w:t>
            </w:r>
            <w:r w:rsidR="00E60144">
              <w:rPr>
                <w:rFonts w:cs="Arial"/>
                <w:bCs/>
                <w:i/>
              </w:rPr>
              <w:t>5</w:t>
            </w:r>
            <w:r w:rsidRPr="00AC10EA">
              <w:rPr>
                <w:rFonts w:cs="Arial"/>
                <w:bCs/>
                <w:i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1A9" w:rsidRPr="00DF4F05" w:rsidRDefault="004131A9" w:rsidP="0059276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Students </w:t>
            </w:r>
            <w:r w:rsidRPr="00DF4F05">
              <w:rPr>
                <w:rFonts w:cs="Arial"/>
              </w:rPr>
              <w:t xml:space="preserve">accurately </w:t>
            </w:r>
            <w:r>
              <w:rPr>
                <w:rFonts w:cs="Arial"/>
              </w:rPr>
              <w:t>show an understanding of the topic intended and the skills and processes involved.</w:t>
            </w:r>
            <w:r w:rsidRPr="00DF4F05">
              <w:rPr>
                <w:rFonts w:cs="Arial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1A9" w:rsidRPr="00DF4F05" w:rsidRDefault="004131A9" w:rsidP="00592767">
            <w:pPr>
              <w:spacing w:after="0" w:line="240" w:lineRule="auto"/>
              <w:rPr>
                <w:rFonts w:cs="Arial"/>
                <w:color w:val="000000"/>
              </w:rPr>
            </w:pPr>
            <w:r w:rsidRPr="00DF4F05">
              <w:rPr>
                <w:rFonts w:cs="Arial"/>
              </w:rPr>
              <w:t>Students demonstrate</w:t>
            </w:r>
            <w:r>
              <w:rPr>
                <w:rFonts w:cs="Arial"/>
              </w:rPr>
              <w:t xml:space="preserve"> most related facts in the topic and the </w:t>
            </w:r>
            <w:r w:rsidRPr="00DF4F05">
              <w:rPr>
                <w:rFonts w:cs="Arial"/>
              </w:rPr>
              <w:t xml:space="preserve">processes </w:t>
            </w:r>
            <w:r>
              <w:rPr>
                <w:rFonts w:cs="Arial"/>
              </w:rPr>
              <w:t>and skills that are required.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1A9" w:rsidRPr="00DF4F05" w:rsidRDefault="004131A9" w:rsidP="00592767">
            <w:pPr>
              <w:spacing w:after="0" w:line="240" w:lineRule="auto"/>
              <w:rPr>
                <w:rFonts w:cs="Arial"/>
                <w:color w:val="000000"/>
              </w:rPr>
            </w:pPr>
            <w:r w:rsidRPr="00DF4F05">
              <w:rPr>
                <w:rFonts w:cs="Arial"/>
              </w:rPr>
              <w:t xml:space="preserve">Students can answer </w:t>
            </w:r>
            <w:r>
              <w:rPr>
                <w:rFonts w:cs="Arial"/>
              </w:rPr>
              <w:t xml:space="preserve">most </w:t>
            </w:r>
            <w:r w:rsidRPr="00DF4F05">
              <w:rPr>
                <w:rFonts w:cs="Arial"/>
              </w:rPr>
              <w:t>question</w:t>
            </w:r>
            <w:r>
              <w:rPr>
                <w:rFonts w:cs="Arial"/>
              </w:rPr>
              <w:t>s related to facts and demonstrate most of the processes involved.</w:t>
            </w:r>
            <w:r w:rsidRPr="00DF4F05">
              <w:rPr>
                <w:rFonts w:cs="Arial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1A9" w:rsidRPr="00DF4F05" w:rsidRDefault="004131A9" w:rsidP="00592767">
            <w:pPr>
              <w:spacing w:after="0" w:line="240" w:lineRule="auto"/>
              <w:rPr>
                <w:rFonts w:cs="Arial"/>
                <w:color w:val="000000"/>
              </w:rPr>
            </w:pPr>
            <w:r w:rsidRPr="00DF4F05">
              <w:rPr>
                <w:rFonts w:cs="Arial"/>
              </w:rPr>
              <w:t>Student</w:t>
            </w:r>
            <w:r>
              <w:rPr>
                <w:rFonts w:cs="Arial"/>
              </w:rPr>
              <w:t>s appear</w:t>
            </w:r>
            <w:r w:rsidRPr="00DF4F05">
              <w:rPr>
                <w:rFonts w:cs="Arial"/>
              </w:rPr>
              <w:t xml:space="preserve"> to have insufficien</w:t>
            </w:r>
            <w:r>
              <w:rPr>
                <w:rFonts w:cs="Arial"/>
              </w:rPr>
              <w:t xml:space="preserve">t knowledge about the facts or skills involved.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1A9" w:rsidRPr="0098701C" w:rsidRDefault="004131A9" w:rsidP="00974C0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54E7F" w:rsidRPr="009E2842" w:rsidTr="00AA158E">
        <w:trPr>
          <w:trHeight w:val="1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9BCE4"/>
          </w:tcPr>
          <w:p w:rsidR="00354E7F" w:rsidRDefault="00354E7F" w:rsidP="0055388A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Teamwork/</w:t>
            </w:r>
            <w:r w:rsidR="00841A5E">
              <w:rPr>
                <w:rFonts w:cs="Arial"/>
                <w:b/>
                <w:bCs/>
              </w:rPr>
              <w:t>c</w:t>
            </w:r>
            <w:r w:rsidRPr="0098701C">
              <w:rPr>
                <w:rFonts w:cs="Arial"/>
                <w:b/>
                <w:bCs/>
              </w:rPr>
              <w:t xml:space="preserve">oncept </w:t>
            </w:r>
          </w:p>
          <w:p w:rsidR="004131A9" w:rsidRDefault="004131A9" w:rsidP="0055388A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4131A9" w:rsidRDefault="004131A9" w:rsidP="0055388A">
            <w:pPr>
              <w:spacing w:after="0" w:line="240" w:lineRule="auto"/>
              <w:rPr>
                <w:rFonts w:cs="Arial"/>
                <w:bCs/>
                <w:i/>
              </w:rPr>
            </w:pPr>
          </w:p>
          <w:p w:rsidR="004131A9" w:rsidRDefault="004131A9" w:rsidP="0055388A">
            <w:pPr>
              <w:spacing w:after="0" w:line="240" w:lineRule="auto"/>
              <w:rPr>
                <w:rFonts w:cs="Arial"/>
                <w:bCs/>
                <w:i/>
              </w:rPr>
            </w:pPr>
          </w:p>
          <w:p w:rsidR="00E877CF" w:rsidRDefault="00E877CF" w:rsidP="0055388A">
            <w:pPr>
              <w:spacing w:after="0" w:line="240" w:lineRule="auto"/>
              <w:rPr>
                <w:rFonts w:cs="Arial"/>
                <w:bCs/>
                <w:i/>
              </w:rPr>
            </w:pPr>
          </w:p>
          <w:p w:rsidR="004131A9" w:rsidRPr="0098701C" w:rsidRDefault="004131A9" w:rsidP="0055388A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AC10EA">
              <w:rPr>
                <w:rFonts w:cs="Arial"/>
                <w:bCs/>
                <w:i/>
              </w:rPr>
              <w:t>(weighted x</w:t>
            </w:r>
            <w:r>
              <w:rPr>
                <w:rFonts w:cs="Arial"/>
                <w:bCs/>
                <w:i/>
              </w:rPr>
              <w:t>2</w:t>
            </w:r>
            <w:r w:rsidRPr="00AC10EA">
              <w:rPr>
                <w:rFonts w:cs="Arial"/>
                <w:bCs/>
                <w:i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E7F" w:rsidRPr="0098701C" w:rsidRDefault="00354E7F" w:rsidP="00592767">
            <w:pPr>
              <w:spacing w:after="0" w:line="240" w:lineRule="auto"/>
              <w:rPr>
                <w:rFonts w:cs="Arial"/>
                <w:color w:val="000000"/>
              </w:rPr>
            </w:pPr>
            <w:r w:rsidRPr="0098701C">
              <w:rPr>
                <w:rFonts w:cs="Arial"/>
              </w:rPr>
              <w:t>Team has a clear picture of w</w:t>
            </w:r>
            <w:r>
              <w:rPr>
                <w:rFonts w:cs="Arial"/>
              </w:rPr>
              <w:t xml:space="preserve">hat they are trying to </w:t>
            </w:r>
            <w:proofErr w:type="gramStart"/>
            <w:r>
              <w:rPr>
                <w:rFonts w:cs="Arial"/>
              </w:rPr>
              <w:t>achieve</w:t>
            </w:r>
            <w:proofErr w:type="gramEnd"/>
            <w:r>
              <w:rPr>
                <w:rFonts w:cs="Arial"/>
              </w:rPr>
              <w:t xml:space="preserve"> and each member has a clear idea of how they will </w:t>
            </w:r>
            <w:r w:rsidRPr="0098701C">
              <w:rPr>
                <w:rFonts w:cs="Arial"/>
              </w:rPr>
              <w:t>contribute to the pro</w:t>
            </w:r>
            <w:r>
              <w:rPr>
                <w:rFonts w:cs="Arial"/>
              </w:rPr>
              <w:t>ject.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E7F" w:rsidRPr="0098701C" w:rsidRDefault="00354E7F" w:rsidP="00592767">
            <w:pPr>
              <w:spacing w:after="0" w:line="240" w:lineRule="auto"/>
              <w:rPr>
                <w:rFonts w:cs="Arial"/>
                <w:color w:val="000000"/>
              </w:rPr>
            </w:pPr>
            <w:r w:rsidRPr="0098701C">
              <w:rPr>
                <w:rFonts w:cs="Arial"/>
              </w:rPr>
              <w:t xml:space="preserve">Team has a </w:t>
            </w:r>
            <w:proofErr w:type="gramStart"/>
            <w:r w:rsidRPr="0098701C">
              <w:rPr>
                <w:rFonts w:cs="Arial"/>
              </w:rPr>
              <w:t>fairly clear</w:t>
            </w:r>
            <w:proofErr w:type="gramEnd"/>
            <w:r w:rsidRPr="0098701C">
              <w:rPr>
                <w:rFonts w:cs="Arial"/>
              </w:rPr>
              <w:t xml:space="preserve"> picture of what they are trying to achieve</w:t>
            </w:r>
            <w:r>
              <w:rPr>
                <w:rFonts w:cs="Arial"/>
              </w:rPr>
              <w:t xml:space="preserve">. Members can be unclear about </w:t>
            </w:r>
            <w:r w:rsidRPr="0098701C">
              <w:rPr>
                <w:rFonts w:cs="Arial"/>
              </w:rPr>
              <w:t xml:space="preserve">how </w:t>
            </w:r>
            <w:r>
              <w:rPr>
                <w:rFonts w:cs="Arial"/>
              </w:rPr>
              <w:t xml:space="preserve">they will </w:t>
            </w:r>
            <w:r w:rsidRPr="0098701C">
              <w:rPr>
                <w:rFonts w:cs="Arial"/>
              </w:rPr>
              <w:t>contribute to the final pro</w:t>
            </w:r>
            <w:r>
              <w:rPr>
                <w:rFonts w:cs="Arial"/>
              </w:rPr>
              <w:t xml:space="preserve">ject.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E7F" w:rsidRPr="0098701C" w:rsidRDefault="00354E7F" w:rsidP="00592767">
            <w:pPr>
              <w:spacing w:after="0" w:line="240" w:lineRule="auto"/>
              <w:rPr>
                <w:rFonts w:cs="Arial"/>
                <w:color w:val="000000"/>
              </w:rPr>
            </w:pPr>
            <w:r w:rsidRPr="0098701C">
              <w:rPr>
                <w:rFonts w:cs="Arial"/>
              </w:rPr>
              <w:t xml:space="preserve">Team has brainstormed their concept, but no clear focus has emerged for the team. Team members may describe the goals/final product differently.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E7F" w:rsidRPr="0098701C" w:rsidRDefault="00354E7F" w:rsidP="0059276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>L</w:t>
            </w:r>
            <w:r w:rsidRPr="0098701C">
              <w:rPr>
                <w:rFonts w:cs="Arial"/>
              </w:rPr>
              <w:t>ittle effor</w:t>
            </w:r>
            <w:r>
              <w:rPr>
                <w:rFonts w:cs="Arial"/>
              </w:rPr>
              <w:t xml:space="preserve">t </w:t>
            </w:r>
            <w:r w:rsidRPr="0098701C">
              <w:rPr>
                <w:rFonts w:cs="Arial"/>
              </w:rPr>
              <w:t xml:space="preserve">brainstorming and refining a concept. Team members are unclear on how their contributions will help them reach the goal.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4E7F" w:rsidRPr="0098701C" w:rsidRDefault="00354E7F" w:rsidP="0055388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55C84" w:rsidRPr="009E2842" w:rsidTr="00AA158E">
        <w:trPr>
          <w:trHeight w:val="992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BCE4"/>
          </w:tcPr>
          <w:p w:rsidR="00555C84" w:rsidRDefault="00555C84" w:rsidP="0055388A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Text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C84" w:rsidRPr="00CE572E" w:rsidRDefault="00555C84" w:rsidP="00555C84">
            <w:pPr>
              <w:spacing w:after="0" w:line="240" w:lineRule="auto"/>
              <w:rPr>
                <w:color w:val="100000"/>
              </w:rPr>
            </w:pPr>
            <w:r>
              <w:rPr>
                <w:color w:val="100000"/>
              </w:rPr>
              <w:t xml:space="preserve">Spelling and grammar are correct. Use of text is made, </w:t>
            </w:r>
            <w:r>
              <w:rPr>
                <w:rFonts w:cs="Arial"/>
              </w:rPr>
              <w:t>but not excessive.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C84" w:rsidRPr="00CE572E" w:rsidRDefault="008B40C9" w:rsidP="00592767">
            <w:pPr>
              <w:spacing w:after="0" w:line="240" w:lineRule="auto"/>
              <w:rPr>
                <w:color w:val="100000"/>
              </w:rPr>
            </w:pPr>
            <w:r>
              <w:rPr>
                <w:color w:val="100000"/>
              </w:rPr>
              <w:t xml:space="preserve">Spelling and grammar are mostly correct. </w:t>
            </w:r>
            <w:r w:rsidR="00555C84">
              <w:rPr>
                <w:color w:val="100000"/>
              </w:rPr>
              <w:t xml:space="preserve">Use of text is </w:t>
            </w:r>
            <w:r w:rsidR="00555C84">
              <w:rPr>
                <w:rFonts w:cs="Arial"/>
              </w:rPr>
              <w:t>worthwhile</w:t>
            </w:r>
            <w:r w:rsidR="008844D9">
              <w:rPr>
                <w:rFonts w:cs="Arial"/>
              </w:rPr>
              <w:t xml:space="preserve"> to understand the flow of the content</w:t>
            </w:r>
            <w:r w:rsidR="00555C84">
              <w:rPr>
                <w:rFonts w:cs="Arial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C84" w:rsidRPr="00CE572E" w:rsidRDefault="006F0005" w:rsidP="006F0005">
            <w:pPr>
              <w:spacing w:after="0" w:line="240" w:lineRule="auto"/>
              <w:rPr>
                <w:color w:val="100000"/>
              </w:rPr>
            </w:pPr>
            <w:r>
              <w:rPr>
                <w:rFonts w:cs="Arial"/>
              </w:rPr>
              <w:t xml:space="preserve">Some </w:t>
            </w:r>
            <w:r w:rsidR="00167263">
              <w:rPr>
                <w:rFonts w:cs="Arial"/>
              </w:rPr>
              <w:t xml:space="preserve">text is </w:t>
            </w:r>
            <w:r w:rsidR="00167263" w:rsidRPr="0098701C">
              <w:rPr>
                <w:rFonts w:cs="Arial"/>
              </w:rPr>
              <w:t>distracting</w:t>
            </w:r>
            <w:r>
              <w:rPr>
                <w:rFonts w:cs="Arial"/>
              </w:rPr>
              <w:t>, yet a message is achieved.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C84" w:rsidRPr="00CE572E" w:rsidRDefault="008844D9" w:rsidP="008844D9">
            <w:pPr>
              <w:spacing w:after="0" w:line="240" w:lineRule="auto"/>
              <w:rPr>
                <w:color w:val="100000"/>
              </w:rPr>
            </w:pPr>
            <w:r>
              <w:rPr>
                <w:color w:val="100000"/>
              </w:rPr>
              <w:t>Text is used</w:t>
            </w:r>
            <w:r w:rsidR="00167263">
              <w:rPr>
                <w:color w:val="100000"/>
              </w:rPr>
              <w:t xml:space="preserve"> overall;</w:t>
            </w:r>
            <w:r>
              <w:rPr>
                <w:color w:val="100000"/>
              </w:rPr>
              <w:t xml:space="preserve"> </w:t>
            </w:r>
            <w:proofErr w:type="gramStart"/>
            <w:r>
              <w:rPr>
                <w:color w:val="100000"/>
              </w:rPr>
              <w:t>however</w:t>
            </w:r>
            <w:proofErr w:type="gramEnd"/>
            <w:r>
              <w:rPr>
                <w:color w:val="100000"/>
              </w:rPr>
              <w:t xml:space="preserve"> it is either </w:t>
            </w:r>
            <w:r w:rsidR="00167263">
              <w:rPr>
                <w:color w:val="100000"/>
              </w:rPr>
              <w:t xml:space="preserve">too </w:t>
            </w:r>
            <w:r>
              <w:rPr>
                <w:color w:val="100000"/>
              </w:rPr>
              <w:t xml:space="preserve">excessive or too little.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C84" w:rsidRPr="0098701C" w:rsidRDefault="00555C84" w:rsidP="0055388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E572E" w:rsidRPr="009E2842" w:rsidTr="00AA158E">
        <w:trPr>
          <w:trHeight w:val="992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BCE4"/>
          </w:tcPr>
          <w:p w:rsidR="00CE572E" w:rsidRPr="0098701C" w:rsidRDefault="00CE572E" w:rsidP="0055388A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</w:rPr>
              <w:t>Graphics</w:t>
            </w:r>
            <w:r w:rsidRPr="0098701C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2E" w:rsidRPr="00CE572E" w:rsidRDefault="00CE572E" w:rsidP="00592767">
            <w:pPr>
              <w:spacing w:after="0" w:line="240" w:lineRule="auto"/>
              <w:rPr>
                <w:color w:val="100000"/>
              </w:rPr>
            </w:pPr>
            <w:r w:rsidRPr="00CE572E">
              <w:rPr>
                <w:color w:val="100000"/>
              </w:rPr>
              <w:t>Graphics go well with the text and there is a good mix of text and graphics.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2E" w:rsidRPr="00CE572E" w:rsidRDefault="00CE572E" w:rsidP="00592767">
            <w:pPr>
              <w:spacing w:after="0" w:line="240" w:lineRule="auto"/>
              <w:rPr>
                <w:color w:val="100000"/>
              </w:rPr>
            </w:pPr>
            <w:r w:rsidRPr="00CE572E">
              <w:rPr>
                <w:color w:val="100000"/>
              </w:rPr>
              <w:t>Graphics go well with the text but there are so many that they distract from the text.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2E" w:rsidRPr="00CE572E" w:rsidRDefault="00CE572E" w:rsidP="00592767">
            <w:pPr>
              <w:spacing w:after="0" w:line="240" w:lineRule="auto"/>
              <w:rPr>
                <w:color w:val="100000"/>
              </w:rPr>
            </w:pPr>
            <w:r w:rsidRPr="00CE572E">
              <w:rPr>
                <w:color w:val="100000"/>
              </w:rPr>
              <w:t xml:space="preserve">Graphics go well with the text, but there are too few and the brochure seems "text-heavy".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2E" w:rsidRPr="00CE572E" w:rsidRDefault="00CE572E" w:rsidP="00592767">
            <w:pPr>
              <w:spacing w:after="0" w:line="240" w:lineRule="auto"/>
              <w:rPr>
                <w:color w:val="100000"/>
              </w:rPr>
            </w:pPr>
            <w:r w:rsidRPr="00CE572E">
              <w:rPr>
                <w:color w:val="100000"/>
              </w:rPr>
              <w:t>Graphics do not go with the accompanying text or appear to be randomly chosen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2E" w:rsidRPr="0098701C" w:rsidRDefault="00CE572E" w:rsidP="0055388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92767" w:rsidRPr="009E2842" w:rsidTr="00AA1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BCE4"/>
          </w:tcPr>
          <w:p w:rsidR="00592767" w:rsidRPr="00DF4F05" w:rsidRDefault="00592767" w:rsidP="0059276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Style/Organisation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67" w:rsidRPr="00592767" w:rsidRDefault="00592767" w:rsidP="00592767">
            <w:pPr>
              <w:spacing w:after="0" w:line="240" w:lineRule="auto"/>
              <w:rPr>
                <w:color w:val="040000"/>
              </w:rPr>
            </w:pPr>
            <w:r w:rsidRPr="00592767">
              <w:rPr>
                <w:color w:val="040000"/>
              </w:rPr>
              <w:t>The brochure has exceptionally attractive formatting and well organised information.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67" w:rsidRPr="00592767" w:rsidRDefault="00592767" w:rsidP="00592767">
            <w:pPr>
              <w:spacing w:after="0" w:line="240" w:lineRule="auto"/>
              <w:rPr>
                <w:color w:val="040000"/>
              </w:rPr>
            </w:pPr>
            <w:r w:rsidRPr="00592767">
              <w:rPr>
                <w:color w:val="040000"/>
              </w:rPr>
              <w:t xml:space="preserve">The brochure has attractive formatting and well organised information.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67" w:rsidRPr="00592767" w:rsidRDefault="00592767" w:rsidP="00592767">
            <w:pPr>
              <w:spacing w:after="0" w:line="240" w:lineRule="auto"/>
              <w:rPr>
                <w:color w:val="040000"/>
              </w:rPr>
            </w:pPr>
            <w:r w:rsidRPr="00592767">
              <w:rPr>
                <w:color w:val="040000"/>
              </w:rPr>
              <w:t xml:space="preserve">The brochure has well organised information.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67" w:rsidRPr="00592767" w:rsidRDefault="00592767" w:rsidP="00592767">
            <w:pPr>
              <w:spacing w:after="0" w:line="240" w:lineRule="auto"/>
              <w:rPr>
                <w:color w:val="040000"/>
              </w:rPr>
            </w:pPr>
            <w:r w:rsidRPr="00592767">
              <w:rPr>
                <w:color w:val="040000"/>
              </w:rPr>
              <w:t xml:space="preserve">The brochure's formatting and organisation of material are confusing to the reader.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67" w:rsidRPr="0098701C" w:rsidRDefault="00592767" w:rsidP="0055388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54E7F" w:rsidRPr="009E2842" w:rsidTr="00AA1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5103" w:type="dxa"/>
            <w:gridSpan w:val="2"/>
            <w:tcBorders>
              <w:right w:val="single" w:sz="12" w:space="0" w:color="365F91"/>
            </w:tcBorders>
            <w:shd w:val="clear" w:color="auto" w:fill="99BCE4"/>
            <w:vAlign w:val="center"/>
          </w:tcPr>
          <w:p w:rsidR="00354E7F" w:rsidRPr="00063A0C" w:rsidRDefault="00466D80" w:rsidP="0055388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T</w:t>
            </w:r>
            <w:r w:rsidRPr="009E2842">
              <w:rPr>
                <w:b/>
              </w:rPr>
              <w:t>otal possible marks</w:t>
            </w:r>
            <w:r w:rsidR="00354E7F" w:rsidRPr="009E2842">
              <w:rPr>
                <w:b/>
              </w:rPr>
              <w:t>:</w:t>
            </w:r>
          </w:p>
        </w:tc>
        <w:tc>
          <w:tcPr>
            <w:tcW w:w="2835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:rsidR="00354E7F" w:rsidRPr="00063A0C" w:rsidRDefault="00354E7F" w:rsidP="0055388A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5670" w:type="dxa"/>
            <w:gridSpan w:val="2"/>
            <w:tcBorders>
              <w:left w:val="single" w:sz="12" w:space="0" w:color="365F91"/>
              <w:right w:val="single" w:sz="12" w:space="0" w:color="365F91"/>
            </w:tcBorders>
            <w:shd w:val="clear" w:color="auto" w:fill="99BCE4"/>
            <w:vAlign w:val="center"/>
          </w:tcPr>
          <w:p w:rsidR="00354E7F" w:rsidRPr="00063A0C" w:rsidRDefault="00466D80" w:rsidP="0055388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M</w:t>
            </w:r>
            <w:r w:rsidRPr="009E2842">
              <w:rPr>
                <w:b/>
              </w:rPr>
              <w:t>y allocated mark</w:t>
            </w:r>
            <w:r w:rsidR="00354E7F" w:rsidRPr="009E2842">
              <w:rPr>
                <w:b/>
              </w:rPr>
              <w:t>:</w:t>
            </w:r>
          </w:p>
        </w:tc>
        <w:tc>
          <w:tcPr>
            <w:tcW w:w="113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:rsidR="00354E7F" w:rsidRPr="009E2842" w:rsidRDefault="00354E7F" w:rsidP="0055388A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</w:tr>
    </w:tbl>
    <w:p w:rsidR="00354E7F" w:rsidRPr="006842B0" w:rsidRDefault="00354E7F" w:rsidP="00354E7F">
      <w:pPr>
        <w:rPr>
          <w:sz w:val="2"/>
        </w:rPr>
      </w:pPr>
    </w:p>
    <w:p w:rsidR="00622600" w:rsidRDefault="00622600" w:rsidP="00354E7F">
      <w:pPr>
        <w:rPr>
          <w:sz w:val="2"/>
        </w:rPr>
      </w:pPr>
    </w:p>
    <w:p w:rsidR="00354E7F" w:rsidRPr="00622600" w:rsidRDefault="00354E7F" w:rsidP="00622600">
      <w:pPr>
        <w:rPr>
          <w:sz w:val="2"/>
        </w:rPr>
      </w:pPr>
    </w:p>
    <w:p w:rsidR="007561BD" w:rsidRDefault="007561BD"/>
    <w:sectPr w:rsidR="007561BD" w:rsidSect="00841A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3" w:right="1417" w:bottom="1273" w:left="1134" w:header="1440" w:footer="86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BFD" w:rsidRDefault="00495BFD" w:rsidP="00841A5E">
      <w:pPr>
        <w:spacing w:after="0" w:line="240" w:lineRule="auto"/>
      </w:pPr>
      <w:r>
        <w:separator/>
      </w:r>
    </w:p>
  </w:endnote>
  <w:endnote w:type="continuationSeparator" w:id="0">
    <w:p w:rsidR="00495BFD" w:rsidRDefault="00495BFD" w:rsidP="0084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287" w:rsidRDefault="003E6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287" w:rsidRDefault="003E6287" w:rsidP="00841A5E">
    <w:pPr>
      <w:pStyle w:val="Footer"/>
      <w:tabs>
        <w:tab w:val="clear" w:pos="4513"/>
        <w:tab w:val="clear" w:pos="9026"/>
        <w:tab w:val="left" w:pos="1993"/>
      </w:tabs>
      <w:spacing w:after="0"/>
      <w:rPr>
        <w:noProof/>
        <w:lang w:eastAsia="en-AU"/>
      </w:rPr>
    </w:pPr>
    <w:r>
      <w:rPr>
        <w:noProof/>
        <w:lang w:eastAsia="en-AU"/>
      </w:rPr>
      <w:tab/>
    </w:r>
  </w:p>
  <w:p w:rsidR="003E6287" w:rsidRPr="00841A5E" w:rsidRDefault="00622600" w:rsidP="00841A5E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>© NSW Department of Education</w:t>
    </w:r>
    <w:r w:rsidR="003E6287" w:rsidRPr="00841A5E">
      <w:rPr>
        <w:sz w:val="16"/>
        <w:szCs w:val="16"/>
      </w:rPr>
      <w:t xml:space="preserve"> 20</w:t>
    </w:r>
    <w:r>
      <w:rPr>
        <w:sz w:val="16"/>
        <w:szCs w:val="1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287" w:rsidRDefault="003E6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BFD" w:rsidRDefault="00495BFD" w:rsidP="00841A5E">
      <w:pPr>
        <w:spacing w:after="0" w:line="240" w:lineRule="auto"/>
      </w:pPr>
      <w:r>
        <w:separator/>
      </w:r>
    </w:p>
  </w:footnote>
  <w:footnote w:type="continuationSeparator" w:id="0">
    <w:p w:rsidR="00495BFD" w:rsidRDefault="00495BFD" w:rsidP="0084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287" w:rsidRDefault="003E6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287" w:rsidRDefault="003E628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287" w:rsidRDefault="003E62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4E7F"/>
    <w:rsid w:val="00055590"/>
    <w:rsid w:val="001007AE"/>
    <w:rsid w:val="00167263"/>
    <w:rsid w:val="001B604F"/>
    <w:rsid w:val="001E084E"/>
    <w:rsid w:val="002961EE"/>
    <w:rsid w:val="002A572D"/>
    <w:rsid w:val="002D542B"/>
    <w:rsid w:val="002E2210"/>
    <w:rsid w:val="00354E7F"/>
    <w:rsid w:val="003E6287"/>
    <w:rsid w:val="004131A9"/>
    <w:rsid w:val="00421941"/>
    <w:rsid w:val="00450DED"/>
    <w:rsid w:val="00466D80"/>
    <w:rsid w:val="00495BFD"/>
    <w:rsid w:val="004B23C9"/>
    <w:rsid w:val="004C1132"/>
    <w:rsid w:val="004E0FBC"/>
    <w:rsid w:val="004F3119"/>
    <w:rsid w:val="0055388A"/>
    <w:rsid w:val="00555C84"/>
    <w:rsid w:val="00592767"/>
    <w:rsid w:val="00622600"/>
    <w:rsid w:val="00662A6D"/>
    <w:rsid w:val="006F0005"/>
    <w:rsid w:val="00721532"/>
    <w:rsid w:val="0073310E"/>
    <w:rsid w:val="007561BD"/>
    <w:rsid w:val="007918EF"/>
    <w:rsid w:val="008236AB"/>
    <w:rsid w:val="00841A5E"/>
    <w:rsid w:val="008844D9"/>
    <w:rsid w:val="008B40C9"/>
    <w:rsid w:val="00974C03"/>
    <w:rsid w:val="00A1568C"/>
    <w:rsid w:val="00A63684"/>
    <w:rsid w:val="00AA158E"/>
    <w:rsid w:val="00AC10EA"/>
    <w:rsid w:val="00B423D6"/>
    <w:rsid w:val="00BF7A0B"/>
    <w:rsid w:val="00C1505A"/>
    <w:rsid w:val="00C743E9"/>
    <w:rsid w:val="00CE572E"/>
    <w:rsid w:val="00CF201A"/>
    <w:rsid w:val="00D17BD0"/>
    <w:rsid w:val="00D73F02"/>
    <w:rsid w:val="00D92118"/>
    <w:rsid w:val="00DC2E00"/>
    <w:rsid w:val="00E56A00"/>
    <w:rsid w:val="00E56FF7"/>
    <w:rsid w:val="00E60144"/>
    <w:rsid w:val="00E877CF"/>
    <w:rsid w:val="00EF39B4"/>
    <w:rsid w:val="00F762A6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9ADBA"/>
  <w15:chartTrackingRefBased/>
  <w15:docId w15:val="{8BA84FA0-9093-44DF-9F14-9B40A5D0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E7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1A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41A5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41A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841A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dwanstall</dc:creator>
  <cp:keywords/>
  <dc:description/>
  <cp:lastModifiedBy>Nick Coucouvinis</cp:lastModifiedBy>
  <cp:revision>2</cp:revision>
  <dcterms:created xsi:type="dcterms:W3CDTF">2018-08-27T04:26:00Z</dcterms:created>
  <dcterms:modified xsi:type="dcterms:W3CDTF">2018-08-27T04:26:00Z</dcterms:modified>
</cp:coreProperties>
</file>