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778" w:rsidRDefault="00AC7F25">
      <w:pPr>
        <w:pStyle w:val="imageinline"/>
      </w:pPr>
      <w:r>
        <w:fldChar w:fldCharType="begin"/>
      </w:r>
      <w:r w:rsidR="00360E44">
        <w:instrText xml:space="preserve"> INCLUDEPICTURE "C:\\LRR Resources\\11720 Round the outside\\graphics\\banner.gif" \* MERGEFORMAT </w:instrText>
      </w:r>
      <w:r>
        <w:fldChar w:fldCharType="separate"/>
      </w:r>
      <w:r w:rsidR="00064926">
        <w:fldChar w:fldCharType="begin"/>
      </w:r>
      <w:r w:rsidR="00064926">
        <w:instrText xml:space="preserve"> </w:instrText>
      </w:r>
      <w:r w:rsidR="00064926">
        <w:instrText>INCLUDEPICTURE  "C:\\LRR Resources\\11720 Round the outside\\graphics\\banner.gif" \* MERGEFORMATINET</w:instrText>
      </w:r>
      <w:r w:rsidR="00064926">
        <w:instrText xml:space="preserve"> </w:instrText>
      </w:r>
      <w:r w:rsidR="00064926">
        <w:fldChar w:fldCharType="separate"/>
      </w:r>
      <w:r w:rsidR="000649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8.5pt">
            <v:imagedata r:id="rId7" r:href="rId8"/>
          </v:shape>
        </w:pict>
      </w:r>
      <w:r w:rsidR="00064926">
        <w:fldChar w:fldCharType="end"/>
      </w:r>
      <w:r>
        <w:fldChar w:fldCharType="end"/>
      </w:r>
    </w:p>
    <w:p w:rsidR="006D3778" w:rsidRDefault="006D3778">
      <w:pPr>
        <w:pStyle w:val="Heading2"/>
      </w:pPr>
      <w:r>
        <w:t>Teaching notes</w:t>
      </w:r>
    </w:p>
    <w:p w:rsidR="006D3778" w:rsidRDefault="006D3778"/>
    <w:p w:rsidR="006D3778" w:rsidRDefault="006D3778"/>
    <w:p w:rsidR="006D3778" w:rsidRDefault="006D3778"/>
    <w:p w:rsidR="006D3778" w:rsidRDefault="006D3778">
      <w:r>
        <w:t>This numeracy wrap addresses the following syllabus outcomes from NSW K-</w:t>
      </w:r>
      <w:r w:rsidR="00360E44">
        <w:t>10</w:t>
      </w:r>
      <w:r>
        <w:t xml:space="preserve"> Mathematics Syllabus 20</w:t>
      </w:r>
      <w:r w:rsidR="00360E44">
        <w:t>1</w:t>
      </w:r>
      <w:r>
        <w:t xml:space="preserve">2, © </w:t>
      </w:r>
      <w:r w:rsidR="00360E44">
        <w:t>NSW Education Standards Authority</w:t>
      </w:r>
      <w:r>
        <w:t>, NSW:</w:t>
      </w:r>
    </w:p>
    <w:p w:rsidR="00360E44" w:rsidRDefault="00360E44"/>
    <w:p w:rsidR="006D3778" w:rsidRPr="00360E44" w:rsidRDefault="00A56203">
      <w:pPr>
        <w:rPr>
          <w:b/>
        </w:rPr>
      </w:pPr>
      <w:r w:rsidRPr="00360E44">
        <w:rPr>
          <w:b/>
        </w:rPr>
        <w:t>Measurement</w:t>
      </w:r>
      <w:r w:rsidR="00360E44" w:rsidRPr="00360E44">
        <w:rPr>
          <w:b/>
        </w:rPr>
        <w:t xml:space="preserve"> and Geometry</w:t>
      </w:r>
    </w:p>
    <w:p w:rsidR="00360E44" w:rsidRDefault="00360E44"/>
    <w:p w:rsidR="006D3778" w:rsidRDefault="00A56203">
      <w:r w:rsidRPr="00360E44">
        <w:rPr>
          <w:b/>
        </w:rPr>
        <w:t>M</w:t>
      </w:r>
      <w:r w:rsidR="00360E44" w:rsidRPr="00360E44">
        <w:rPr>
          <w:b/>
        </w:rPr>
        <w:t>A</w:t>
      </w:r>
      <w:r w:rsidRPr="00360E44">
        <w:rPr>
          <w:b/>
        </w:rPr>
        <w:t>3</w:t>
      </w:r>
      <w:r w:rsidR="00360E44" w:rsidRPr="00360E44">
        <w:rPr>
          <w:b/>
        </w:rPr>
        <w:t>-9MG</w:t>
      </w:r>
      <w:r w:rsidR="006D3778">
        <w:t xml:space="preserve"> </w:t>
      </w:r>
      <w:r w:rsidR="00360E44" w:rsidRPr="00360E44">
        <w:t>selects and uses the appropriate unit and device to measure lengths and distances, calculates perimeters, and converts between units of length</w:t>
      </w:r>
    </w:p>
    <w:p w:rsidR="00360E44" w:rsidRDefault="00360E44"/>
    <w:p w:rsidR="006D3778" w:rsidRDefault="006D3778">
      <w:r>
        <w:t>Students will:</w:t>
      </w:r>
    </w:p>
    <w:p w:rsidR="006D3778" w:rsidRDefault="006D3778">
      <w:r>
        <w:t xml:space="preserve">• </w:t>
      </w:r>
      <w:r w:rsidR="00A341B8" w:rsidRPr="00A341B8">
        <w:t>calculate perimeters of common two-dimens</w:t>
      </w:r>
      <w:r w:rsidR="00A341B8">
        <w:t>ional shapes, including squares and</w:t>
      </w:r>
      <w:r w:rsidR="00A341B8" w:rsidRPr="00A341B8">
        <w:t xml:space="preserve"> </w:t>
      </w:r>
      <w:bookmarkStart w:id="0" w:name="_GoBack"/>
      <w:bookmarkEnd w:id="0"/>
      <w:r w:rsidR="00A341B8" w:rsidRPr="00A341B8">
        <w:t>rectangles</w:t>
      </w:r>
    </w:p>
    <w:p w:rsidR="00A341B8" w:rsidRPr="00A341B8" w:rsidRDefault="006D3778" w:rsidP="00A341B8">
      <w:pPr>
        <w:shd w:val="clear" w:color="auto" w:fill="FFFFFF"/>
        <w:spacing w:after="180" w:line="336" w:lineRule="atLeast"/>
        <w:rPr>
          <w:rFonts w:ascii="Arial" w:hAnsi="Arial" w:cs="Arial"/>
          <w:color w:val="000000"/>
          <w:szCs w:val="24"/>
          <w:lang w:eastAsia="en-AU"/>
        </w:rPr>
      </w:pPr>
      <w:r>
        <w:t xml:space="preserve">• </w:t>
      </w:r>
      <w:r w:rsidR="00A341B8" w:rsidRPr="00A341B8">
        <w:rPr>
          <w:color w:val="000000"/>
          <w:szCs w:val="24"/>
          <w:lang w:eastAsia="en-AU"/>
        </w:rPr>
        <w:t>select and use the appropriate unit and measuring device to measure lengths and distances</w:t>
      </w:r>
    </w:p>
    <w:p w:rsidR="006D3778" w:rsidRDefault="006D3778">
      <w:r>
        <w:t xml:space="preserve">• </w:t>
      </w:r>
      <w:r w:rsidR="00A56203">
        <w:t>make different shapes from given perimeters</w:t>
      </w:r>
    </w:p>
    <w:p w:rsidR="006D3778" w:rsidRDefault="006D3778"/>
    <w:p w:rsidR="008377B1" w:rsidRDefault="008377B1"/>
    <w:p w:rsidR="008377B1" w:rsidRDefault="008377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670"/>
      </w:tblGrid>
      <w:tr w:rsidR="006D3778" w:rsidTr="00F605C1">
        <w:trPr>
          <w:trHeight w:val="1672"/>
        </w:trPr>
        <w:tc>
          <w:tcPr>
            <w:tcW w:w="856" w:type="dxa"/>
            <w:vAlign w:val="center"/>
          </w:tcPr>
          <w:p w:rsidR="006D3778" w:rsidRDefault="006D3778">
            <w:pPr>
              <w:pStyle w:val="numberlist"/>
              <w:ind w:left="0" w:firstLine="0"/>
              <w:jc w:val="center"/>
            </w:pPr>
            <w:r>
              <w:fldChar w:fldCharType="begin"/>
            </w:r>
            <w:r w:rsidR="00360E44">
              <w:instrText xml:space="preserve"> INCLUDEPICTURE "C:\\Production\\02_master\\lo\\Primary\\find_it_fast\\graphics\\naplan_one.gif" \* MERGEFORMAT </w:instrText>
            </w:r>
            <w:r>
              <w:fldChar w:fldCharType="separate"/>
            </w:r>
            <w:r w:rsidR="00064926">
              <w:fldChar w:fldCharType="begin"/>
            </w:r>
            <w:r w:rsidR="00064926">
              <w:instrText xml:space="preserve"> </w:instrText>
            </w:r>
            <w:r w:rsidR="00064926">
              <w:instrText>INCLUDEPICTURE  "C:\\Production\\02_master\\lo\\Primary\\find_it_fast\\graphics\\naplan_one.gif" \* MERGEFORMATINET</w:instrText>
            </w:r>
            <w:r w:rsidR="00064926">
              <w:instrText xml:space="preserve"> </w:instrText>
            </w:r>
            <w:r w:rsidR="00064926">
              <w:fldChar w:fldCharType="separate"/>
            </w:r>
            <w:r w:rsidR="00064926">
              <w:pict>
                <v:shape id="_x0000_i1026" type="#_x0000_t75" style="width:27pt;height:22.5pt">
                  <v:imagedata r:id="rId9" r:href="rId10"/>
                </v:shape>
              </w:pict>
            </w:r>
            <w:r w:rsidR="00064926">
              <w:fldChar w:fldCharType="end"/>
            </w:r>
            <w:r>
              <w:fldChar w:fldCharType="end"/>
            </w:r>
          </w:p>
        </w:tc>
        <w:tc>
          <w:tcPr>
            <w:tcW w:w="6670" w:type="dxa"/>
          </w:tcPr>
          <w:p w:rsidR="006D3778" w:rsidRDefault="003531A7" w:rsidP="00027ADD">
            <w:r>
              <w:t xml:space="preserve">Students will use the </w:t>
            </w:r>
            <w:proofErr w:type="spellStart"/>
            <w:r>
              <w:t>Shodor</w:t>
            </w:r>
            <w:proofErr w:type="spellEnd"/>
            <w:r>
              <w:t xml:space="preserve"> interactive to generate random squares and rectangles of a given area and find the perimeter of each one. They should begin by setting up a table in Excel or a note-taking program to keep track of the height, width, area and perimeter of each shape. Once students have filled in a few rows, ask them about patterns, and guide them towards the formula for perimeter of a square and rectangle.</w:t>
            </w:r>
          </w:p>
        </w:tc>
      </w:tr>
      <w:tr w:rsidR="006D3778" w:rsidTr="00F605C1">
        <w:trPr>
          <w:trHeight w:val="1401"/>
        </w:trPr>
        <w:tc>
          <w:tcPr>
            <w:tcW w:w="856" w:type="dxa"/>
            <w:vAlign w:val="center"/>
          </w:tcPr>
          <w:p w:rsidR="006D3778" w:rsidRDefault="006D3778">
            <w:pPr>
              <w:pStyle w:val="numberlist"/>
              <w:ind w:left="0" w:firstLine="0"/>
              <w:jc w:val="center"/>
            </w:pPr>
            <w:r>
              <w:fldChar w:fldCharType="begin"/>
            </w:r>
            <w:r w:rsidR="00360E44">
              <w:instrText xml:space="preserve"> INCLUDEPICTURE "C:\\Production\\02_master\\lo\\Primary\\find_it_fast\\graphics\\naplan_two.gif" \* MERGEFORMAT </w:instrText>
            </w:r>
            <w:r>
              <w:fldChar w:fldCharType="separate"/>
            </w:r>
            <w:r w:rsidR="00064926">
              <w:fldChar w:fldCharType="begin"/>
            </w:r>
            <w:r w:rsidR="00064926">
              <w:instrText xml:space="preserve"> </w:instrText>
            </w:r>
            <w:r w:rsidR="00064926">
              <w:instrText>INCLUDEPICTURE  "C:\\Production\\02_master\\lo\\Primary\\find_it_fast\\graphics\\naplan_two.gif" \* MERGEFORMATINET</w:instrText>
            </w:r>
            <w:r w:rsidR="00064926">
              <w:instrText xml:space="preserve"> </w:instrText>
            </w:r>
            <w:r w:rsidR="00064926">
              <w:fldChar w:fldCharType="separate"/>
            </w:r>
            <w:r w:rsidR="00064926">
              <w:pict>
                <v:shape id="_x0000_i1027" type="#_x0000_t75" style="width:27pt;height:22.5pt">
                  <v:imagedata r:id="rId11" r:href="rId12"/>
                </v:shape>
              </w:pict>
            </w:r>
            <w:r w:rsidR="00064926">
              <w:fldChar w:fldCharType="end"/>
            </w:r>
            <w:r>
              <w:fldChar w:fldCharType="end"/>
            </w:r>
          </w:p>
        </w:tc>
        <w:tc>
          <w:tcPr>
            <w:tcW w:w="6670" w:type="dxa"/>
          </w:tcPr>
          <w:p w:rsidR="006D3778" w:rsidRDefault="00F5125C" w:rsidP="00AF1F23">
            <w:r>
              <w:t>Students will be looking for pictures of things that are best measured with different tools. Make sure to ask students if they know of other tools they could use to measure distance. Students can use presentation software to group tools and things together.</w:t>
            </w:r>
          </w:p>
        </w:tc>
      </w:tr>
      <w:tr w:rsidR="006D3778" w:rsidTr="00F605C1">
        <w:trPr>
          <w:trHeight w:val="694"/>
        </w:trPr>
        <w:tc>
          <w:tcPr>
            <w:tcW w:w="856" w:type="dxa"/>
            <w:vAlign w:val="center"/>
          </w:tcPr>
          <w:p w:rsidR="006D3778" w:rsidRDefault="006D3778">
            <w:pPr>
              <w:pStyle w:val="numberlist"/>
              <w:ind w:left="0" w:firstLine="0"/>
              <w:jc w:val="center"/>
            </w:pPr>
            <w:r>
              <w:fldChar w:fldCharType="begin"/>
            </w:r>
            <w:r w:rsidR="00360E44">
              <w:instrText xml:space="preserve"> INCLUDEPICTURE "C:\\Production\\02_master\\lo\\Primary\\find_it_fast\\graphics\\naplan_three.gif" \* MERGEFORMAT </w:instrText>
            </w:r>
            <w:r>
              <w:fldChar w:fldCharType="separate"/>
            </w:r>
            <w:r w:rsidR="00064926">
              <w:fldChar w:fldCharType="begin"/>
            </w:r>
            <w:r w:rsidR="00064926">
              <w:instrText xml:space="preserve"> </w:instrText>
            </w:r>
            <w:r w:rsidR="00064926">
              <w:instrText>INCLUDEPICTURE  "C:\\Production\\02_master\\lo\\Primary\\find_it_fast\\graphics\\naplan_three.gif" \* MERGEFORMATINET</w:instrText>
            </w:r>
            <w:r w:rsidR="00064926">
              <w:instrText xml:space="preserve"> </w:instrText>
            </w:r>
            <w:r w:rsidR="00064926">
              <w:fldChar w:fldCharType="separate"/>
            </w:r>
            <w:r w:rsidR="00064926">
              <w:pict>
                <v:shape id="_x0000_i1028" type="#_x0000_t75" style="width:27pt;height:22.5pt">
                  <v:imagedata r:id="rId13" r:href="rId14"/>
                </v:shape>
              </w:pict>
            </w:r>
            <w:r w:rsidR="00064926">
              <w:fldChar w:fldCharType="end"/>
            </w:r>
            <w:r>
              <w:fldChar w:fldCharType="end"/>
            </w:r>
          </w:p>
        </w:tc>
        <w:tc>
          <w:tcPr>
            <w:tcW w:w="6670" w:type="dxa"/>
          </w:tcPr>
          <w:p w:rsidR="006D3778" w:rsidRDefault="008B0DCB" w:rsidP="007067C1">
            <w:pPr>
              <w:pStyle w:val="numberlist"/>
              <w:numPr>
                <w:ilvl w:val="0"/>
                <w:numId w:val="16"/>
              </w:numPr>
              <w:ind w:left="0"/>
            </w:pPr>
            <w:r>
              <w:t xml:space="preserve">Students can use the </w:t>
            </w:r>
            <w:proofErr w:type="spellStart"/>
            <w:r>
              <w:t>PhET</w:t>
            </w:r>
            <w:proofErr w:type="spellEnd"/>
            <w:r>
              <w:t xml:space="preserve"> interactive to construct shapes, compare them, or test themselves to build shapes of a </w:t>
            </w:r>
            <w:proofErr w:type="gramStart"/>
            <w:r>
              <w:t>particular area</w:t>
            </w:r>
            <w:proofErr w:type="gramEnd"/>
            <w:r>
              <w:t xml:space="preserve"> or perimeter.</w:t>
            </w:r>
          </w:p>
        </w:tc>
      </w:tr>
    </w:tbl>
    <w:p w:rsidR="006D3778" w:rsidRDefault="006D3778">
      <w:pPr>
        <w:pStyle w:val="numberlist"/>
        <w:ind w:left="0"/>
      </w:pPr>
    </w:p>
    <w:p w:rsidR="006D3778" w:rsidRDefault="006D3778">
      <w:pPr>
        <w:pStyle w:val="numberlist"/>
        <w:ind w:left="0"/>
        <w:rPr>
          <w:b/>
          <w:bCs/>
        </w:rPr>
      </w:pPr>
    </w:p>
    <w:p w:rsidR="006D3778" w:rsidRDefault="006D3778">
      <w:pPr>
        <w:pStyle w:val="numberlist"/>
        <w:ind w:left="0"/>
        <w:rPr>
          <w:b/>
          <w:bCs/>
        </w:rPr>
      </w:pPr>
    </w:p>
    <w:sectPr w:rsidR="006D3778">
      <w:headerReference w:type="even" r:id="rId15"/>
      <w:footerReference w:type="even" r:id="rId16"/>
      <w:footerReference w:type="default" r:id="rId17"/>
      <w:pgSz w:w="11909" w:h="16834" w:code="9"/>
      <w:pgMar w:top="1134" w:right="1701" w:bottom="170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926" w:rsidRDefault="00064926">
      <w:r>
        <w:separator/>
      </w:r>
    </w:p>
  </w:endnote>
  <w:endnote w:type="continuationSeparator" w:id="0">
    <w:p w:rsidR="00064926" w:rsidRDefault="0006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3A3" w:rsidRDefault="007A23A3">
    <w:pPr>
      <w:pStyle w:val="Footer"/>
      <w:tabs>
        <w:tab w:val="clear" w:pos="7371"/>
        <w:tab w:val="right" w:pos="8789"/>
      </w:tabs>
      <w:ind w:left="0"/>
      <w:rPr>
        <w:rStyle w:val="PageNumber"/>
      </w:rPr>
    </w:pPr>
    <w:r>
      <w:rPr>
        <w:rStyle w:val="PageNumber"/>
      </w:rPr>
      <w:pgNum/>
    </w:r>
    <w:r>
      <w:rPr>
        <w:rStyle w:val="PageNumber"/>
      </w:rPr>
      <w:tab/>
    </w:r>
    <w:r w:rsidR="003531A7">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pt;height:14.5pt">
          <v:imagedata r:id="rId1" o:title="neals_print"/>
        </v:shape>
      </w:pict>
    </w:r>
  </w:p>
  <w:p w:rsidR="007A23A3" w:rsidRDefault="007A23A3">
    <w:pPr>
      <w:pStyle w:val="Projectnumberinfo"/>
      <w:tabs>
        <w:tab w:val="clear" w:pos="7371"/>
        <w:tab w:val="right" w:pos="8789"/>
      </w:tabs>
      <w:ind w:left="0"/>
      <w:rPr>
        <w:b w:val="0"/>
        <w:bCs/>
        <w:szCs w:val="12"/>
      </w:rPr>
    </w:pPr>
    <w:r>
      <w:tab/>
    </w:r>
    <w:r>
      <w:rPr>
        <w:rStyle w:val="PageNumber"/>
        <w:b w:val="0"/>
        <w:bCs/>
        <w:sz w:val="12"/>
        <w:szCs w:val="12"/>
      </w:rPr>
      <w:t>© NSW DET 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3A3" w:rsidRDefault="007A23A3">
    <w:pPr>
      <w:pStyle w:val="Footer"/>
      <w:tabs>
        <w:tab w:val="clear" w:pos="7371"/>
        <w:tab w:val="right" w:pos="8789"/>
      </w:tabs>
      <w:ind w:left="0"/>
    </w:pPr>
    <w:r>
      <w:tab/>
    </w:r>
    <w:r>
      <w:rPr>
        <w:rStyle w:val="PageNumber"/>
      </w:rPr>
      <w:pgNum/>
    </w:r>
  </w:p>
  <w:p w:rsidR="007A23A3" w:rsidRDefault="007A23A3">
    <w:pPr>
      <w:pStyle w:val="Footer"/>
      <w:tabs>
        <w:tab w:val="clear" w:pos="7371"/>
        <w:tab w:val="right" w:pos="8789"/>
      </w:tabs>
      <w:spacing w:line="180" w:lineRule="atLeast"/>
      <w:ind w:left="0"/>
      <w:rPr>
        <w:rStyle w:val="PageNumber"/>
        <w:sz w:val="12"/>
        <w:szCs w:val="12"/>
      </w:rPr>
    </w:pPr>
    <w:r>
      <w:rPr>
        <w:rStyle w:val="PageNumber"/>
        <w:sz w:val="12"/>
        <w:szCs w:val="12"/>
      </w:rPr>
      <w:t>© NSW D</w:t>
    </w:r>
    <w:r w:rsidR="008B0DCB">
      <w:rPr>
        <w:rStyle w:val="PageNumber"/>
        <w:sz w:val="12"/>
        <w:szCs w:val="12"/>
      </w:rPr>
      <w:t>epartment of Education</w:t>
    </w:r>
    <w:r>
      <w:rPr>
        <w:rStyle w:val="PageNumber"/>
        <w:sz w:val="12"/>
        <w:szCs w:val="12"/>
      </w:rPr>
      <w:t xml:space="preserve"> 20</w:t>
    </w:r>
    <w:r w:rsidR="008B0DCB">
      <w:rPr>
        <w:rStyle w:val="PageNumber"/>
        <w:sz w:val="12"/>
        <w:szCs w:val="12"/>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926" w:rsidRDefault="00064926">
      <w:r>
        <w:separator/>
      </w:r>
    </w:p>
  </w:footnote>
  <w:footnote w:type="continuationSeparator" w:id="0">
    <w:p w:rsidR="00064926" w:rsidRDefault="0006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3A3" w:rsidRDefault="007A23A3">
    <w:pPr>
      <w:pStyle w:val="Header"/>
      <w:ind w:left="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A6D4B"/>
    <w:multiLevelType w:val="hybridMultilevel"/>
    <w:tmpl w:val="58A88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E77"/>
    <w:multiLevelType w:val="hybridMultilevel"/>
    <w:tmpl w:val="58D43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62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2A0ED1"/>
    <w:multiLevelType w:val="hybridMultilevel"/>
    <w:tmpl w:val="39A4A22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4523D1"/>
    <w:multiLevelType w:val="hybridMultilevel"/>
    <w:tmpl w:val="646272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94423B"/>
    <w:multiLevelType w:val="hybridMultilevel"/>
    <w:tmpl w:val="07B89D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B9A19C2"/>
    <w:multiLevelType w:val="hybridMultilevel"/>
    <w:tmpl w:val="7C1CAB16"/>
    <w:lvl w:ilvl="0" w:tplc="AE2C83EE">
      <w:start w:val="1"/>
      <w:numFmt w:val="bullet"/>
      <w:pStyle w:val="listcheck"/>
      <w:lvlText w:val=""/>
      <w:lvlJc w:val="left"/>
      <w:pPr>
        <w:tabs>
          <w:tab w:val="num" w:pos="425"/>
        </w:tabs>
        <w:ind w:left="425" w:hanging="425"/>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F2A8A"/>
    <w:multiLevelType w:val="hybridMultilevel"/>
    <w:tmpl w:val="576AD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B1773"/>
    <w:multiLevelType w:val="hybridMultilevel"/>
    <w:tmpl w:val="9DA06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A3B54"/>
    <w:multiLevelType w:val="hybridMultilevel"/>
    <w:tmpl w:val="651E92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810DC9"/>
    <w:multiLevelType w:val="singleLevel"/>
    <w:tmpl w:val="618C93AE"/>
    <w:lvl w:ilvl="0">
      <w:start w:val="1"/>
      <w:numFmt w:val="decimal"/>
      <w:lvlText w:val="%1"/>
      <w:lvlJc w:val="left"/>
      <w:pPr>
        <w:tabs>
          <w:tab w:val="num" w:pos="360"/>
        </w:tabs>
        <w:ind w:left="360" w:hanging="360"/>
      </w:pPr>
      <w:rPr>
        <w:b/>
        <w:i w:val="0"/>
        <w:caps w:val="0"/>
        <w:strike w:val="0"/>
        <w:dstrike w:val="0"/>
        <w:shadow w:val="0"/>
        <w:emboss w:val="0"/>
        <w:imprint w:val="0"/>
        <w:vanish w:val="0"/>
        <w:vertAlign w:val="baseline"/>
      </w:rPr>
    </w:lvl>
  </w:abstractNum>
  <w:abstractNum w:abstractNumId="12" w15:restartNumberingAfterBreak="0">
    <w:nsid w:val="3D231F51"/>
    <w:multiLevelType w:val="hybridMultilevel"/>
    <w:tmpl w:val="2514C69C"/>
    <w:lvl w:ilvl="0" w:tplc="3FCC0418">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B3DB6"/>
    <w:multiLevelType w:val="multilevel"/>
    <w:tmpl w:val="637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55AA0"/>
    <w:multiLevelType w:val="hybridMultilevel"/>
    <w:tmpl w:val="65FE2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15ACA"/>
    <w:multiLevelType w:val="hybridMultilevel"/>
    <w:tmpl w:val="A7B8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F564B8"/>
    <w:multiLevelType w:val="hybridMultilevel"/>
    <w:tmpl w:val="66D69ADE"/>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7" w15:restartNumberingAfterBreak="0">
    <w:nsid w:val="63EF2388"/>
    <w:multiLevelType w:val="hybridMultilevel"/>
    <w:tmpl w:val="A850B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82300"/>
    <w:multiLevelType w:val="hybridMultilevel"/>
    <w:tmpl w:val="BE30C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9324A"/>
    <w:multiLevelType w:val="hybridMultilevel"/>
    <w:tmpl w:val="0696FBE6"/>
    <w:lvl w:ilvl="0" w:tplc="EA46FF4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A6494"/>
    <w:multiLevelType w:val="hybridMultilevel"/>
    <w:tmpl w:val="1520D8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19"/>
  </w:num>
  <w:num w:numId="5">
    <w:abstractNumId w:val="11"/>
  </w:num>
  <w:num w:numId="6">
    <w:abstractNumId w:val="3"/>
  </w:num>
  <w:num w:numId="7">
    <w:abstractNumId w:val="2"/>
  </w:num>
  <w:num w:numId="8">
    <w:abstractNumId w:val="1"/>
  </w:num>
  <w:num w:numId="9">
    <w:abstractNumId w:val="18"/>
  </w:num>
  <w:num w:numId="10">
    <w:abstractNumId w:val="17"/>
  </w:num>
  <w:num w:numId="11">
    <w:abstractNumId w:val="14"/>
  </w:num>
  <w:num w:numId="12">
    <w:abstractNumId w:val="9"/>
  </w:num>
  <w:num w:numId="13">
    <w:abstractNumId w:val="8"/>
  </w:num>
  <w:num w:numId="14">
    <w:abstractNumId w:val="5"/>
  </w:num>
  <w:num w:numId="15">
    <w:abstractNumId w:val="20"/>
  </w:num>
  <w:num w:numId="16">
    <w:abstractNumId w:val="10"/>
  </w:num>
  <w:num w:numId="17">
    <w:abstractNumId w:val="16"/>
  </w:num>
  <w:num w:numId="18">
    <w:abstractNumId w:val="15"/>
  </w:num>
  <w:num w:numId="19">
    <w:abstractNumId w:val="4"/>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778"/>
    <w:rsid w:val="00027ADD"/>
    <w:rsid w:val="00053170"/>
    <w:rsid w:val="00064926"/>
    <w:rsid w:val="000E6B44"/>
    <w:rsid w:val="001109A6"/>
    <w:rsid w:val="0014735A"/>
    <w:rsid w:val="001B27AA"/>
    <w:rsid w:val="001E2DA1"/>
    <w:rsid w:val="00277423"/>
    <w:rsid w:val="002B3AE6"/>
    <w:rsid w:val="003531A7"/>
    <w:rsid w:val="00360E44"/>
    <w:rsid w:val="003A7021"/>
    <w:rsid w:val="003C1756"/>
    <w:rsid w:val="0051519D"/>
    <w:rsid w:val="00554F2B"/>
    <w:rsid w:val="005D6900"/>
    <w:rsid w:val="00672703"/>
    <w:rsid w:val="006D3778"/>
    <w:rsid w:val="007067C1"/>
    <w:rsid w:val="00754B40"/>
    <w:rsid w:val="007A23A3"/>
    <w:rsid w:val="007C2635"/>
    <w:rsid w:val="007E1F6C"/>
    <w:rsid w:val="008377B1"/>
    <w:rsid w:val="008B0DCB"/>
    <w:rsid w:val="008B5065"/>
    <w:rsid w:val="00A32B5F"/>
    <w:rsid w:val="00A341B8"/>
    <w:rsid w:val="00A56203"/>
    <w:rsid w:val="00A956F0"/>
    <w:rsid w:val="00AC7F25"/>
    <w:rsid w:val="00AF1F23"/>
    <w:rsid w:val="00B51FAE"/>
    <w:rsid w:val="00C008FD"/>
    <w:rsid w:val="00C22A53"/>
    <w:rsid w:val="00CA175A"/>
    <w:rsid w:val="00CA49C5"/>
    <w:rsid w:val="00CC3EB4"/>
    <w:rsid w:val="00D17659"/>
    <w:rsid w:val="00D55E5C"/>
    <w:rsid w:val="00DB330D"/>
    <w:rsid w:val="00DD702A"/>
    <w:rsid w:val="00E00F29"/>
    <w:rsid w:val="00E15869"/>
    <w:rsid w:val="00E27255"/>
    <w:rsid w:val="00E2789B"/>
    <w:rsid w:val="00F5125C"/>
    <w:rsid w:val="00F605C1"/>
    <w:rsid w:val="00FC5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4BD9F"/>
  <w15:chartTrackingRefBased/>
  <w15:docId w15:val="{83B14FF5-F408-45FB-85D0-A1E9E05B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C1"/>
    <w:pPr>
      <w:spacing w:line="280" w:lineRule="atLeast"/>
    </w:pPr>
    <w:rPr>
      <w:sz w:val="24"/>
      <w:lang w:eastAsia="en-US"/>
    </w:rPr>
  </w:style>
  <w:style w:type="paragraph" w:styleId="Heading1">
    <w:name w:val="heading 1"/>
    <w:basedOn w:val="BodyText1"/>
    <w:next w:val="BodyText1"/>
    <w:qFormat/>
    <w:rsid w:val="00F605C1"/>
    <w:pPr>
      <w:keepNext/>
      <w:keepLines/>
      <w:pageBreakBefore/>
      <w:spacing w:before="240" w:after="1560" w:line="560" w:lineRule="atLeast"/>
      <w:ind w:left="-1418"/>
      <w:outlineLvl w:val="0"/>
    </w:pPr>
    <w:rPr>
      <w:rFonts w:ascii="Arial" w:hAnsi="Arial"/>
      <w:kern w:val="28"/>
      <w:sz w:val="52"/>
    </w:rPr>
  </w:style>
  <w:style w:type="paragraph" w:styleId="Heading2">
    <w:name w:val="heading 2"/>
    <w:basedOn w:val="Heading1"/>
    <w:next w:val="BodyText1"/>
    <w:qFormat/>
    <w:rsid w:val="00F605C1"/>
    <w:pPr>
      <w:pageBreakBefore w:val="0"/>
      <w:spacing w:before="560" w:after="60" w:line="460" w:lineRule="atLeast"/>
      <w:ind w:left="0"/>
      <w:outlineLvl w:val="1"/>
    </w:pPr>
    <w:rPr>
      <w:sz w:val="42"/>
    </w:rPr>
  </w:style>
  <w:style w:type="paragraph" w:styleId="Heading3">
    <w:name w:val="heading 3"/>
    <w:basedOn w:val="Heading2"/>
    <w:next w:val="BodyText1"/>
    <w:qFormat/>
    <w:rsid w:val="00F605C1"/>
    <w:pPr>
      <w:spacing w:before="440" w:after="120" w:line="320" w:lineRule="atLeast"/>
      <w:outlineLvl w:val="2"/>
    </w:pPr>
    <w:rPr>
      <w:sz w:val="30"/>
    </w:rPr>
  </w:style>
  <w:style w:type="paragraph" w:styleId="Heading4">
    <w:name w:val="heading 4"/>
    <w:basedOn w:val="Heading1"/>
    <w:next w:val="BodyText1"/>
    <w:qFormat/>
    <w:rsid w:val="00F605C1"/>
    <w:pPr>
      <w:pageBreakBefore w:val="0"/>
      <w:spacing w:before="300" w:after="120" w:line="280" w:lineRule="atLeast"/>
      <w:ind w:left="0"/>
      <w:outlineLvl w:val="3"/>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t"/>
    <w:basedOn w:val="Normal"/>
    <w:rsid w:val="00F605C1"/>
    <w:pPr>
      <w:spacing w:before="120" w:after="120"/>
    </w:pPr>
  </w:style>
  <w:style w:type="paragraph" w:customStyle="1" w:styleId="activityprogresshead">
    <w:name w:val="activity/progress head"/>
    <w:aliases w:val="p,* activity/progress head,- activity/prog head"/>
    <w:basedOn w:val="BodyText1"/>
    <w:next w:val="BodyText1"/>
    <w:rsid w:val="00F605C1"/>
    <w:pPr>
      <w:spacing w:before="300" w:after="200" w:line="320" w:lineRule="atLeast"/>
    </w:pPr>
    <w:rPr>
      <w:rFonts w:ascii="Arial" w:hAnsi="Arial"/>
      <w:b/>
      <w:i/>
      <w:sz w:val="30"/>
    </w:rPr>
  </w:style>
  <w:style w:type="paragraph" w:customStyle="1" w:styleId="alttext">
    <w:name w:val="alt text"/>
    <w:basedOn w:val="BodyText1"/>
    <w:next w:val="figurecaption"/>
    <w:rsid w:val="00F605C1"/>
    <w:pPr>
      <w:spacing w:before="60" w:line="240" w:lineRule="atLeast"/>
    </w:pPr>
    <w:rPr>
      <w:rFonts w:ascii="Arial" w:eastAsia="Arial Unicode MS" w:hAnsi="Arial"/>
      <w:sz w:val="20"/>
    </w:rPr>
  </w:style>
  <w:style w:type="paragraph" w:customStyle="1" w:styleId="imageinline">
    <w:name w:val="image inline"/>
    <w:basedOn w:val="BodyText1"/>
    <w:next w:val="alttext"/>
    <w:rsid w:val="00F605C1"/>
    <w:pPr>
      <w:keepLines/>
      <w:jc w:val="center"/>
    </w:pPr>
    <w:rPr>
      <w:kern w:val="28"/>
    </w:rPr>
  </w:style>
  <w:style w:type="paragraph" w:customStyle="1" w:styleId="audiofile">
    <w:name w:val="audio file"/>
    <w:basedOn w:val="imageinline"/>
    <w:next w:val="Normal"/>
    <w:rsid w:val="00F605C1"/>
  </w:style>
  <w:style w:type="paragraph" w:customStyle="1" w:styleId="bibliographicentry">
    <w:name w:val="bibliographic_entry"/>
    <w:basedOn w:val="BodyText1"/>
    <w:rsid w:val="00F605C1"/>
    <w:pPr>
      <w:keepLines/>
    </w:pPr>
    <w:rPr>
      <w:kern w:val="28"/>
    </w:rPr>
  </w:style>
  <w:style w:type="paragraph" w:customStyle="1" w:styleId="bulletlist">
    <w:name w:val="bullet list"/>
    <w:aliases w:val="l"/>
    <w:basedOn w:val="BodyText1"/>
    <w:rsid w:val="00F605C1"/>
    <w:pPr>
      <w:spacing w:before="0"/>
      <w:ind w:left="425" w:hanging="425"/>
    </w:pPr>
  </w:style>
  <w:style w:type="paragraph" w:customStyle="1" w:styleId="bulletsublist">
    <w:name w:val="bullet sublist"/>
    <w:aliases w:val="ll"/>
    <w:basedOn w:val="BodyText1"/>
    <w:rsid w:val="00F605C1"/>
    <w:pPr>
      <w:spacing w:before="0" w:after="80"/>
      <w:ind w:left="709" w:hanging="284"/>
    </w:pPr>
  </w:style>
  <w:style w:type="paragraph" w:customStyle="1" w:styleId="bulletnumberlistsecondparagraph">
    <w:name w:val="bullet/number list_second paragraph"/>
    <w:basedOn w:val="BodyText1"/>
    <w:rsid w:val="00F605C1"/>
    <w:pPr>
      <w:tabs>
        <w:tab w:val="left" w:pos="425"/>
      </w:tabs>
      <w:spacing w:before="0"/>
      <w:ind w:left="425"/>
    </w:pPr>
  </w:style>
  <w:style w:type="paragraph" w:customStyle="1" w:styleId="compacttext">
    <w:name w:val="compact text"/>
    <w:basedOn w:val="BodyText1"/>
    <w:next w:val="BodyText1"/>
    <w:rsid w:val="00F605C1"/>
    <w:pPr>
      <w:spacing w:before="0" w:after="0" w:line="240" w:lineRule="atLeast"/>
    </w:pPr>
  </w:style>
  <w:style w:type="paragraph" w:customStyle="1" w:styleId="extract">
    <w:name w:val="extract"/>
    <w:aliases w:val="x"/>
    <w:basedOn w:val="BodyText1"/>
    <w:rsid w:val="00F605C1"/>
    <w:pPr>
      <w:spacing w:before="80" w:after="80" w:line="260" w:lineRule="atLeast"/>
      <w:ind w:left="567" w:right="227"/>
    </w:pPr>
    <w:rPr>
      <w:sz w:val="22"/>
    </w:rPr>
  </w:style>
  <w:style w:type="paragraph" w:customStyle="1" w:styleId="feedbackcorrect">
    <w:name w:val="feedback correct"/>
    <w:basedOn w:val="BodyText1"/>
    <w:next w:val="BodyText1"/>
    <w:rsid w:val="00F605C1"/>
  </w:style>
  <w:style w:type="paragraph" w:customStyle="1" w:styleId="feedbackincorrect">
    <w:name w:val="feedback incorrect"/>
    <w:basedOn w:val="BodyText1"/>
    <w:next w:val="BodyText1"/>
    <w:rsid w:val="00F605C1"/>
  </w:style>
  <w:style w:type="paragraph" w:customStyle="1" w:styleId="feedbacktitle">
    <w:name w:val="feedback title"/>
    <w:basedOn w:val="BodyText1"/>
    <w:next w:val="BodyText1"/>
    <w:rsid w:val="00F605C1"/>
    <w:rPr>
      <w:rFonts w:ascii="Arial" w:hAnsi="Arial"/>
      <w:sz w:val="28"/>
    </w:rPr>
  </w:style>
  <w:style w:type="paragraph" w:customStyle="1" w:styleId="figurecaption">
    <w:name w:val="figure caption"/>
    <w:aliases w:val="f"/>
    <w:basedOn w:val="imageinline"/>
    <w:next w:val="alttext"/>
    <w:rsid w:val="00F605C1"/>
    <w:pPr>
      <w:spacing w:before="240" w:after="240" w:line="240" w:lineRule="atLeast"/>
    </w:pPr>
    <w:rPr>
      <w:rFonts w:ascii="Arial" w:hAnsi="Arial"/>
      <w:sz w:val="20"/>
    </w:rPr>
  </w:style>
  <w:style w:type="paragraph" w:styleId="Footer">
    <w:name w:val="footer"/>
    <w:aliases w:val="fo"/>
    <w:basedOn w:val="Normal"/>
    <w:rsid w:val="00F605C1"/>
    <w:pPr>
      <w:widowControl w:val="0"/>
      <w:pBdr>
        <w:top w:val="single" w:sz="2" w:space="5" w:color="auto"/>
      </w:pBdr>
      <w:tabs>
        <w:tab w:val="right" w:pos="7371"/>
      </w:tabs>
      <w:ind w:left="-1418"/>
    </w:pPr>
    <w:rPr>
      <w:rFonts w:ascii="Arial Narrow" w:hAnsi="Arial Narrow"/>
      <w:sz w:val="20"/>
    </w:rPr>
  </w:style>
  <w:style w:type="paragraph" w:customStyle="1" w:styleId="glossaryterm">
    <w:name w:val="glossary term"/>
    <w:basedOn w:val="BodyText1"/>
    <w:next w:val="BodyText1"/>
    <w:rsid w:val="00F605C1"/>
    <w:pPr>
      <w:widowControl w:val="0"/>
      <w:spacing w:before="240" w:after="0" w:line="240" w:lineRule="atLeast"/>
    </w:pPr>
    <w:rPr>
      <w:rFonts w:ascii="Arial" w:hAnsi="Arial"/>
      <w:b/>
    </w:rPr>
  </w:style>
  <w:style w:type="paragraph" w:styleId="Header">
    <w:name w:val="header"/>
    <w:aliases w:val="he"/>
    <w:basedOn w:val="BodyText1"/>
    <w:rsid w:val="00F605C1"/>
    <w:pPr>
      <w:pBdr>
        <w:bottom w:val="single" w:sz="2" w:space="0" w:color="000000"/>
      </w:pBdr>
      <w:spacing w:before="0" w:after="0"/>
      <w:ind w:left="-1418"/>
    </w:pPr>
    <w:rPr>
      <w:rFonts w:ascii="Arial" w:hAnsi="Arial"/>
    </w:rPr>
  </w:style>
  <w:style w:type="paragraph" w:customStyle="1" w:styleId="heading-attachmentassignment">
    <w:name w:val="heading - attachment/assignment"/>
    <w:basedOn w:val="Heading2"/>
    <w:rsid w:val="00F605C1"/>
    <w:pPr>
      <w:pageBreakBefore/>
      <w:spacing w:before="120" w:after="480"/>
      <w:ind w:left="-1418"/>
      <w:outlineLvl w:val="2"/>
    </w:pPr>
  </w:style>
  <w:style w:type="paragraph" w:customStyle="1" w:styleId="lines">
    <w:name w:val="lines"/>
    <w:aliases w:val="i"/>
    <w:basedOn w:val="BodyText1"/>
    <w:rsid w:val="00F605C1"/>
    <w:pPr>
      <w:tabs>
        <w:tab w:val="right" w:leader="underscore" w:pos="7371"/>
      </w:tabs>
      <w:ind w:left="-1418"/>
    </w:pPr>
  </w:style>
  <w:style w:type="paragraph" w:customStyle="1" w:styleId="linesindent">
    <w:name w:val="lines indent"/>
    <w:aliases w:val="il"/>
    <w:basedOn w:val="lines"/>
    <w:rsid w:val="00F605C1"/>
    <w:pPr>
      <w:ind w:left="-993" w:hanging="425"/>
    </w:pPr>
  </w:style>
  <w:style w:type="paragraph" w:customStyle="1" w:styleId="linessubindent">
    <w:name w:val="lines subindent"/>
    <w:aliases w:val="is"/>
    <w:basedOn w:val="linesindent"/>
    <w:rsid w:val="00F605C1"/>
    <w:pPr>
      <w:ind w:left="-709" w:hanging="284"/>
    </w:pPr>
  </w:style>
  <w:style w:type="paragraph" w:customStyle="1" w:styleId="linessubsubindent">
    <w:name w:val="lines subsubindent"/>
    <w:aliases w:val="it"/>
    <w:basedOn w:val="BodyText1"/>
    <w:rsid w:val="00F605C1"/>
    <w:pPr>
      <w:tabs>
        <w:tab w:val="right" w:leader="underscore" w:pos="7371"/>
      </w:tabs>
    </w:pPr>
  </w:style>
  <w:style w:type="paragraph" w:customStyle="1" w:styleId="listcheck">
    <w:name w:val="list check"/>
    <w:basedOn w:val="BodyText1"/>
    <w:locked/>
    <w:rsid w:val="00F605C1"/>
    <w:pPr>
      <w:numPr>
        <w:numId w:val="1"/>
      </w:numPr>
      <w:tabs>
        <w:tab w:val="clear" w:pos="425"/>
      </w:tabs>
    </w:pPr>
  </w:style>
  <w:style w:type="paragraph" w:customStyle="1" w:styleId="mathsformuladisplay">
    <w:name w:val="maths/formula display"/>
    <w:basedOn w:val="BodyText1"/>
    <w:next w:val="alttext"/>
    <w:rsid w:val="00F605C1"/>
    <w:pPr>
      <w:spacing w:before="80"/>
      <w:ind w:left="1701" w:hanging="992"/>
    </w:pPr>
  </w:style>
  <w:style w:type="paragraph" w:customStyle="1" w:styleId="mcanswer">
    <w:name w:val="mc answer"/>
    <w:basedOn w:val="BodyText1"/>
    <w:next w:val="Normal"/>
    <w:rsid w:val="00F605C1"/>
    <w:pPr>
      <w:ind w:left="425" w:hanging="425"/>
    </w:pPr>
  </w:style>
  <w:style w:type="paragraph" w:customStyle="1" w:styleId="mcdistracter">
    <w:name w:val="mc distracter"/>
    <w:basedOn w:val="BodyText1"/>
    <w:rsid w:val="00F605C1"/>
    <w:pPr>
      <w:ind w:left="425" w:hanging="425"/>
    </w:pPr>
  </w:style>
  <w:style w:type="paragraph" w:customStyle="1" w:styleId="mcstem">
    <w:name w:val="mc_stem"/>
    <w:basedOn w:val="BodyText1"/>
    <w:next w:val="mcdistracter"/>
    <w:rsid w:val="00F605C1"/>
    <w:pPr>
      <w:spacing w:before="240"/>
      <w:ind w:left="-993" w:hanging="425"/>
    </w:pPr>
  </w:style>
  <w:style w:type="paragraph" w:customStyle="1" w:styleId="mwmissingwordstem">
    <w:name w:val="mw missing word stem"/>
    <w:basedOn w:val="BodyText1"/>
    <w:next w:val="Normal"/>
    <w:rsid w:val="00F605C1"/>
    <w:pPr>
      <w:spacing w:before="240"/>
      <w:ind w:left="-993" w:hanging="425"/>
    </w:pPr>
  </w:style>
  <w:style w:type="character" w:customStyle="1" w:styleId="mwmissingwordstyle">
    <w:name w:val="mw missing word style"/>
    <w:rsid w:val="00F605C1"/>
    <w:rPr>
      <w:color w:val="993366"/>
    </w:rPr>
  </w:style>
  <w:style w:type="paragraph" w:customStyle="1" w:styleId="mwparagraph">
    <w:name w:val="mw paragraph"/>
    <w:basedOn w:val="BodyText1"/>
    <w:next w:val="feedbacktitle"/>
    <w:rsid w:val="00F605C1"/>
    <w:pPr>
      <w:spacing w:line="360" w:lineRule="atLeast"/>
      <w:ind w:left="-992"/>
    </w:pPr>
  </w:style>
  <w:style w:type="paragraph" w:customStyle="1" w:styleId="numberlist">
    <w:name w:val="number list"/>
    <w:aliases w:val="n"/>
    <w:basedOn w:val="BodyText1"/>
    <w:rsid w:val="00F605C1"/>
    <w:pPr>
      <w:spacing w:before="0"/>
      <w:ind w:left="425" w:hanging="425"/>
    </w:pPr>
  </w:style>
  <w:style w:type="paragraph" w:customStyle="1" w:styleId="numbersublist">
    <w:name w:val="number sublist"/>
    <w:aliases w:val="ns"/>
    <w:basedOn w:val="numberlist"/>
    <w:rsid w:val="00F605C1"/>
    <w:pPr>
      <w:spacing w:after="80"/>
      <w:ind w:left="850"/>
    </w:pPr>
  </w:style>
  <w:style w:type="paragraph" w:customStyle="1" w:styleId="numbersubsublist">
    <w:name w:val="number subsublist"/>
    <w:aliases w:val="nn"/>
    <w:basedOn w:val="numbersublist"/>
    <w:rsid w:val="00F605C1"/>
    <w:pPr>
      <w:ind w:left="1276"/>
    </w:pPr>
  </w:style>
  <w:style w:type="character" w:styleId="PageNumber">
    <w:name w:val="page number"/>
    <w:rsid w:val="00F605C1"/>
    <w:rPr>
      <w:rFonts w:ascii="Arial Narrow" w:hAnsi="Arial Narrow"/>
      <w:color w:val="auto"/>
      <w:sz w:val="20"/>
    </w:rPr>
  </w:style>
  <w:style w:type="paragraph" w:customStyle="1" w:styleId="programcode">
    <w:name w:val="program code"/>
    <w:basedOn w:val="BodyText1"/>
    <w:next w:val="BodyText1"/>
    <w:locked/>
    <w:rsid w:val="00F605C1"/>
    <w:pPr>
      <w:spacing w:before="0" w:after="0" w:line="240" w:lineRule="atLeast"/>
    </w:pPr>
    <w:rPr>
      <w:rFonts w:ascii="Courier New" w:hAnsi="Courier New"/>
      <w:sz w:val="20"/>
    </w:rPr>
  </w:style>
  <w:style w:type="paragraph" w:customStyle="1" w:styleId="progressassignmentquestion">
    <w:name w:val="progress/assignment question"/>
    <w:basedOn w:val="BodyText1"/>
    <w:next w:val="linesindent"/>
    <w:rsid w:val="00F605C1"/>
    <w:pPr>
      <w:spacing w:before="240"/>
      <w:ind w:left="-993" w:hanging="425"/>
    </w:pPr>
  </w:style>
  <w:style w:type="paragraph" w:customStyle="1" w:styleId="progressassignmentquestionmark">
    <w:name w:val="progress/assignment question (+mark)"/>
    <w:basedOn w:val="progressassignmentquestion"/>
    <w:next w:val="linesindent"/>
    <w:rsid w:val="00F605C1"/>
    <w:pPr>
      <w:tabs>
        <w:tab w:val="right" w:pos="7371"/>
      </w:tabs>
      <w:ind w:right="702"/>
    </w:pPr>
  </w:style>
  <w:style w:type="paragraph" w:customStyle="1" w:styleId="progressassignmentquestiona">
    <w:name w:val="progress/assignment question (a)"/>
    <w:basedOn w:val="progressassignmentquestion"/>
    <w:next w:val="linessubindent"/>
    <w:rsid w:val="00F605C1"/>
    <w:pPr>
      <w:tabs>
        <w:tab w:val="left" w:pos="-992"/>
      </w:tabs>
      <w:ind w:left="-567" w:hanging="851"/>
    </w:pPr>
  </w:style>
  <w:style w:type="paragraph" w:customStyle="1" w:styleId="progressassignmentquestionsubdiv">
    <w:name w:val="progress/assignment question subdiv"/>
    <w:basedOn w:val="progressassignmentquestion"/>
    <w:next w:val="linessubindent"/>
    <w:rsid w:val="00F605C1"/>
    <w:pPr>
      <w:spacing w:before="120"/>
      <w:ind w:left="-567"/>
    </w:pPr>
  </w:style>
  <w:style w:type="paragraph" w:customStyle="1" w:styleId="progressassignmentquestionsubdivsecondpara">
    <w:name w:val="progress/assignment question subdiv_second para"/>
    <w:basedOn w:val="progressassignmentquestionsubdiv"/>
    <w:rsid w:val="00F605C1"/>
  </w:style>
  <w:style w:type="paragraph" w:customStyle="1" w:styleId="progressassignmentquestionsecondpara">
    <w:name w:val="progress/assignment question_second para"/>
    <w:basedOn w:val="progressassignmentquestion"/>
    <w:next w:val="linesindent"/>
    <w:rsid w:val="00F605C1"/>
    <w:pPr>
      <w:spacing w:before="120"/>
    </w:pPr>
  </w:style>
  <w:style w:type="paragraph" w:customStyle="1" w:styleId="progressassignmentsubhead">
    <w:name w:val="progress/assignment subhead"/>
    <w:basedOn w:val="Heading3"/>
    <w:next w:val="Normal"/>
    <w:rsid w:val="00F605C1"/>
    <w:pPr>
      <w:ind w:left="-1418"/>
    </w:pPr>
  </w:style>
  <w:style w:type="paragraph" w:customStyle="1" w:styleId="progressassignmentsubsubhead">
    <w:name w:val="progress/assignment subsubhead"/>
    <w:basedOn w:val="Heading4"/>
    <w:next w:val="Normal"/>
    <w:rsid w:val="00F605C1"/>
    <w:pPr>
      <w:ind w:left="-1418"/>
    </w:pPr>
  </w:style>
  <w:style w:type="paragraph" w:customStyle="1" w:styleId="progressassignmenttext">
    <w:name w:val="progress/assignment text"/>
    <w:basedOn w:val="BodyText1"/>
    <w:rsid w:val="00F605C1"/>
    <w:pPr>
      <w:ind w:left="-1418"/>
    </w:pPr>
  </w:style>
  <w:style w:type="paragraph" w:customStyle="1" w:styleId="progressassignmenttextbullets">
    <w:name w:val="progress/assignment text bullets"/>
    <w:basedOn w:val="Normal"/>
    <w:rsid w:val="00F605C1"/>
    <w:pPr>
      <w:spacing w:after="120"/>
      <w:ind w:left="-993" w:hanging="425"/>
    </w:pPr>
  </w:style>
  <w:style w:type="paragraph" w:customStyle="1" w:styleId="Projectnumberinfo">
    <w:name w:val="Project number info"/>
    <w:basedOn w:val="Footer"/>
    <w:rsid w:val="00F605C1"/>
    <w:pPr>
      <w:pBdr>
        <w:top w:val="none" w:sz="0" w:space="0" w:color="auto"/>
      </w:pBdr>
      <w:spacing w:before="20" w:line="180" w:lineRule="atLeast"/>
    </w:pPr>
    <w:rPr>
      <w:b/>
      <w:sz w:val="12"/>
    </w:rPr>
  </w:style>
  <w:style w:type="paragraph" w:customStyle="1" w:styleId="saquestion">
    <w:name w:val="sa_question"/>
    <w:basedOn w:val="BodyText1"/>
    <w:next w:val="feedbacktitle"/>
    <w:rsid w:val="00F605C1"/>
    <w:pPr>
      <w:ind w:hanging="397"/>
    </w:pPr>
  </w:style>
  <w:style w:type="paragraph" w:customStyle="1" w:styleId="studentresponseonline">
    <w:name w:val="student_response_online"/>
    <w:basedOn w:val="BodyText1"/>
    <w:next w:val="BodyText1"/>
    <w:rsid w:val="00F605C1"/>
  </w:style>
  <w:style w:type="paragraph" w:customStyle="1" w:styleId="tablebulllist">
    <w:name w:val="table bull list"/>
    <w:basedOn w:val="BodyText1"/>
    <w:rsid w:val="00F605C1"/>
    <w:pPr>
      <w:tabs>
        <w:tab w:val="left" w:pos="284"/>
      </w:tabs>
      <w:spacing w:before="60" w:after="60" w:line="220" w:lineRule="atLeast"/>
      <w:ind w:left="284" w:hanging="284"/>
    </w:pPr>
    <w:rPr>
      <w:sz w:val="20"/>
    </w:rPr>
  </w:style>
  <w:style w:type="paragraph" w:customStyle="1" w:styleId="tablebullsublist">
    <w:name w:val="table bull sublist"/>
    <w:basedOn w:val="BodyText1"/>
    <w:rsid w:val="00F605C1"/>
    <w:pPr>
      <w:spacing w:before="20" w:after="60" w:line="220" w:lineRule="atLeast"/>
      <w:ind w:left="568" w:hanging="284"/>
    </w:pPr>
    <w:rPr>
      <w:sz w:val="20"/>
    </w:rPr>
  </w:style>
  <w:style w:type="paragraph" w:customStyle="1" w:styleId="tablecaption">
    <w:name w:val="table caption"/>
    <w:aliases w:val="tc"/>
    <w:basedOn w:val="Normal"/>
    <w:rsid w:val="00F605C1"/>
    <w:pPr>
      <w:keepLines/>
      <w:spacing w:before="240" w:after="240" w:line="240" w:lineRule="atLeast"/>
    </w:pPr>
    <w:rPr>
      <w:rFonts w:ascii="Arial" w:hAnsi="Arial"/>
      <w:kern w:val="28"/>
      <w:sz w:val="20"/>
    </w:rPr>
  </w:style>
  <w:style w:type="paragraph" w:customStyle="1" w:styleId="tableheading">
    <w:name w:val="table heading"/>
    <w:aliases w:val="h,- table heading"/>
    <w:basedOn w:val="BodyText1"/>
    <w:rsid w:val="00F605C1"/>
    <w:pPr>
      <w:spacing w:before="80" w:after="80" w:line="220" w:lineRule="atLeast"/>
    </w:pPr>
    <w:rPr>
      <w:rFonts w:ascii="Arial" w:hAnsi="Arial"/>
      <w:b/>
      <w:sz w:val="20"/>
    </w:rPr>
  </w:style>
  <w:style w:type="paragraph" w:customStyle="1" w:styleId="tabletext">
    <w:name w:val="table text"/>
    <w:aliases w:val="tt"/>
    <w:basedOn w:val="BodyText1"/>
    <w:rsid w:val="00F605C1"/>
    <w:pPr>
      <w:spacing w:before="60" w:after="60" w:line="260" w:lineRule="atLeast"/>
    </w:pPr>
    <w:rPr>
      <w:sz w:val="20"/>
    </w:rPr>
  </w:style>
  <w:style w:type="paragraph" w:customStyle="1" w:styleId="tablenumlist">
    <w:name w:val="table num list"/>
    <w:basedOn w:val="tabletext"/>
    <w:rsid w:val="00F605C1"/>
    <w:pPr>
      <w:spacing w:line="220" w:lineRule="atLeast"/>
      <w:ind w:left="284" w:hanging="284"/>
    </w:pPr>
  </w:style>
  <w:style w:type="paragraph" w:customStyle="1" w:styleId="tablenumsublist">
    <w:name w:val="table num sublist"/>
    <w:basedOn w:val="tabletext"/>
    <w:rsid w:val="00F605C1"/>
    <w:pPr>
      <w:spacing w:before="20" w:line="220" w:lineRule="atLeast"/>
      <w:ind w:left="568" w:hanging="284"/>
    </w:pPr>
  </w:style>
  <w:style w:type="paragraph" w:customStyle="1" w:styleId="tableimage">
    <w:name w:val="table_image"/>
    <w:basedOn w:val="BodyText1"/>
    <w:next w:val="alttext"/>
    <w:rsid w:val="00F605C1"/>
    <w:pPr>
      <w:jc w:val="center"/>
    </w:pPr>
  </w:style>
  <w:style w:type="paragraph" w:customStyle="1" w:styleId="tfstatementFalse">
    <w:name w:val="tf statement False"/>
    <w:basedOn w:val="BodyText1"/>
    <w:next w:val="feedbacktitle"/>
    <w:rsid w:val="00F605C1"/>
  </w:style>
  <w:style w:type="paragraph" w:customStyle="1" w:styleId="tfstatementTrue">
    <w:name w:val="tf statement True"/>
    <w:basedOn w:val="BodyText1"/>
    <w:next w:val="feedbacktitle"/>
    <w:rsid w:val="00F605C1"/>
  </w:style>
  <w:style w:type="paragraph" w:customStyle="1" w:styleId="tfstem">
    <w:name w:val="tf_stem"/>
    <w:basedOn w:val="BodyText1"/>
    <w:next w:val="tfstatementTrue"/>
    <w:rsid w:val="00F605C1"/>
    <w:pPr>
      <w:spacing w:before="240"/>
      <w:ind w:left="-993" w:hanging="425"/>
    </w:pPr>
  </w:style>
  <w:style w:type="paragraph" w:styleId="TOC1">
    <w:name w:val="toc 1"/>
    <w:basedOn w:val="BodyText1"/>
    <w:next w:val="Normal"/>
    <w:semiHidden/>
    <w:rsid w:val="00F605C1"/>
    <w:pPr>
      <w:tabs>
        <w:tab w:val="right" w:pos="7371"/>
      </w:tabs>
      <w:spacing w:before="240" w:after="0"/>
      <w:ind w:right="567"/>
    </w:pPr>
    <w:rPr>
      <w:rFonts w:ascii="Arial" w:hAnsi="Arial"/>
      <w:b/>
    </w:rPr>
  </w:style>
  <w:style w:type="paragraph" w:styleId="TOC2">
    <w:name w:val="toc 2"/>
    <w:basedOn w:val="TOC1"/>
    <w:next w:val="Normal"/>
    <w:semiHidden/>
    <w:rsid w:val="00F605C1"/>
    <w:pPr>
      <w:spacing w:before="100"/>
      <w:ind w:left="284"/>
    </w:pPr>
    <w:rPr>
      <w:b w:val="0"/>
    </w:rPr>
  </w:style>
  <w:style w:type="paragraph" w:customStyle="1" w:styleId="toconline">
    <w:name w:val="toc_online"/>
    <w:basedOn w:val="BodyText1"/>
    <w:next w:val="BodyText1"/>
    <w:rsid w:val="00F605C1"/>
  </w:style>
  <w:style w:type="paragraph" w:customStyle="1" w:styleId="transcript">
    <w:name w:val="transcript"/>
    <w:basedOn w:val="alttext"/>
    <w:rsid w:val="00F605C1"/>
  </w:style>
  <w:style w:type="paragraph" w:customStyle="1" w:styleId="inlineflash">
    <w:name w:val="inline flash"/>
    <w:basedOn w:val="imageinline"/>
    <w:next w:val="figurecaption"/>
    <w:rsid w:val="00F605C1"/>
    <w:rPr>
      <w:rFonts w:ascii="Arial" w:hAnsi="Arial"/>
      <w:b/>
      <w:sz w:val="20"/>
    </w:rPr>
  </w:style>
  <w:style w:type="paragraph" w:customStyle="1" w:styleId="tablelist">
    <w:name w:val="table list"/>
    <w:aliases w:val="tl"/>
    <w:basedOn w:val="tabletext"/>
    <w:rsid w:val="00F605C1"/>
    <w:pPr>
      <w:spacing w:line="220" w:lineRule="atLeast"/>
      <w:ind w:left="284" w:hanging="284"/>
    </w:pPr>
  </w:style>
  <w:style w:type="table" w:styleId="TableGrid">
    <w:name w:val="Table Grid"/>
    <w:basedOn w:val="TableNormal"/>
    <w:rsid w:val="00F605C1"/>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lock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graphics/banner.gi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Production/02_master/lo/Primary/find_it_fast/graphics/naplan_two.gi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Production/02_master/lo/Primary/find_it_fast/graphics/naplan_one.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Production/02_master/lo/Primary/find_it_fast/graphics/naplan_three.gi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RD%20templates\style3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style3000</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CLIPS Word Template</vt:lpstr>
    </vt:vector>
  </TitlesOfParts>
  <Company>CLI</Company>
  <LinksUpToDate>false</LinksUpToDate>
  <CharactersWithSpaces>2335</CharactersWithSpaces>
  <SharedDoc>false</SharedDoc>
  <HLinks>
    <vt:vector size="18" baseType="variant">
      <vt:variant>
        <vt:i4>1245275</vt:i4>
      </vt:variant>
      <vt:variant>
        <vt:i4>3</vt:i4>
      </vt:variant>
      <vt:variant>
        <vt:i4>0</vt:i4>
      </vt:variant>
      <vt:variant>
        <vt:i4>5</vt:i4>
      </vt:variant>
      <vt:variant>
        <vt:lpwstr>http://www2.smarttech.com/st/en-US/Support/Downloads/Notebook+IV/</vt:lpwstr>
      </vt:variant>
      <vt:variant>
        <vt:lpwstr/>
      </vt:variant>
      <vt:variant>
        <vt:i4>1638417</vt:i4>
      </vt:variant>
      <vt:variant>
        <vt:i4>2106</vt:i4>
      </vt:variant>
      <vt:variant>
        <vt:i4>1025</vt:i4>
      </vt:variant>
      <vt:variant>
        <vt:i4>1</vt:i4>
      </vt:variant>
      <vt:variant>
        <vt:lpwstr>\\OTFWINCLCLI\Active_Projects\2009_110_National_Assessment_Program_Literacy_And_Numeracy_Support_NAPLAN\Production\02_master\Primary\lo\round_the_outside\graphics\banner.gif</vt:lpwstr>
      </vt:variant>
      <vt:variant>
        <vt:lpwstr/>
      </vt:variant>
      <vt:variant>
        <vt:i4>7077981</vt:i4>
      </vt:variant>
      <vt:variant>
        <vt:i4>-1</vt:i4>
      </vt:variant>
      <vt:variant>
        <vt:i4>1034</vt:i4>
      </vt:variant>
      <vt:variant>
        <vt:i4>1</vt:i4>
      </vt:variant>
      <vt:variant>
        <vt:lpwstr>\\OTFWINCLCLI\Active_Projects\2009_110_National_Assessment_Program_Literacy_And_Numeracy_Support_NAPLAN\Production\02_master\Primary\lo\two_way_tables\graphics\note_button.jpg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CLIPS Word Template</dc:title>
  <dc:subject/>
  <dc:creator>rdoelmackawa</dc:creator>
  <cp:keywords/>
  <dc:description/>
  <cp:lastModifiedBy>Nick Coucouvinis</cp:lastModifiedBy>
  <cp:revision>2</cp:revision>
  <cp:lastPrinted>2009-08-10T04:35:00Z</cp:lastPrinted>
  <dcterms:created xsi:type="dcterms:W3CDTF">2018-08-30T00:39:00Z</dcterms:created>
  <dcterms:modified xsi:type="dcterms:W3CDTF">2018-08-30T00:39:00Z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-774941542</vt:i4>
  </property>
</Properties>
</file>